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92" w:rsidRDefault="001D4792" w:rsidP="005E7B73">
      <w:pPr>
        <w:rPr>
          <w:b/>
          <w:sz w:val="28"/>
          <w:szCs w:val="28"/>
        </w:rPr>
      </w:pPr>
    </w:p>
    <w:p w:rsidR="001D4792" w:rsidRDefault="001D4792" w:rsidP="005E7B73">
      <w:pPr>
        <w:pStyle w:val="BodyTextIndent3"/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 НИКИФАРОВСКИЙ   СЕЛЬСОВЕТ МУНИЦИПАЛЬНОГО РАЙОНА АЛЬШЕЕВСКИЙ  РАЙОН РЕСПУБЛИКИ БАШКОРТОСТАН</w:t>
      </w:r>
    </w:p>
    <w:p w:rsidR="001D4792" w:rsidRDefault="001D4792" w:rsidP="005E7B73">
      <w:pPr>
        <w:pStyle w:val="BodyTextIndent3"/>
        <w:jc w:val="center"/>
        <w:rPr>
          <w:b/>
          <w:szCs w:val="28"/>
        </w:rPr>
      </w:pPr>
    </w:p>
    <w:p w:rsidR="001D4792" w:rsidRDefault="001D4792" w:rsidP="005E7B73">
      <w:pPr>
        <w:pStyle w:val="BodyTextIndent3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</w:p>
    <w:p w:rsidR="001D4792" w:rsidRDefault="001D4792" w:rsidP="005E7B73">
      <w:pPr>
        <w:pStyle w:val="BodyTextIndent3"/>
        <w:rPr>
          <w:b/>
          <w:szCs w:val="28"/>
        </w:rPr>
      </w:pPr>
      <w:r>
        <w:rPr>
          <w:b/>
          <w:szCs w:val="28"/>
        </w:rPr>
        <w:t>КАРАР                                                                            РЕШЕНИЕ</w:t>
      </w:r>
    </w:p>
    <w:p w:rsidR="001D4792" w:rsidRDefault="001D4792" w:rsidP="005E7B73">
      <w:pPr>
        <w:rPr>
          <w:b/>
          <w:sz w:val="28"/>
          <w:szCs w:val="28"/>
        </w:rPr>
      </w:pPr>
    </w:p>
    <w:p w:rsidR="001D4792" w:rsidRDefault="001D4792" w:rsidP="00963BFF">
      <w:pPr>
        <w:jc w:val="center"/>
        <w:rPr>
          <w:b/>
          <w:sz w:val="28"/>
          <w:szCs w:val="28"/>
        </w:rPr>
      </w:pPr>
    </w:p>
    <w:p w:rsidR="001D4792" w:rsidRDefault="001D4792" w:rsidP="00963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 в структуру администрации сельского поселения Никифаровский сельсовет муниципального  района Альшеевский район Республики Башкортостан</w:t>
      </w:r>
    </w:p>
    <w:p w:rsidR="001D4792" w:rsidRDefault="001D4792" w:rsidP="00963BFF">
      <w:pPr>
        <w:jc w:val="center"/>
        <w:rPr>
          <w:b/>
          <w:sz w:val="28"/>
          <w:szCs w:val="28"/>
        </w:rPr>
      </w:pPr>
    </w:p>
    <w:p w:rsidR="001D4792" w:rsidRDefault="001D4792" w:rsidP="00963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созданием Муниципального казенного учреждения «Централизованная бухгалтерия сельских поселений  муниципального района Альшеевский район Республики Башкортостан» (постановление администрации  муниципального района Альшеевский район от 19.03.2013 № 493) в целях организации квалификационного бухгалтерского (бюджетного) учета, планирования и исполнения бюджетов на основе единства и унификации учетных и  информационных технологий, оптимизации бюджетных расходов на реализацию административно-хозяйственных функций в сельских поселениях, Совет сельского поселения Никифаровский сельсовет муниципального  района Альшеевский район Республики Башкортостан решил:</w:t>
      </w:r>
    </w:p>
    <w:p w:rsidR="001D4792" w:rsidRDefault="001D4792" w:rsidP="00963B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структуру  администрации сельского поселения Никифаровский сельсовет муниципального района Альшеевский район Республики Башкортостан следующее изменение: </w:t>
      </w:r>
    </w:p>
    <w:p w:rsidR="001D4792" w:rsidRDefault="001D4792" w:rsidP="00963BF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сократить 1 штатную единицу - муниципальную должность  «специалист 1 категории» с 01 июля 2013 года.</w:t>
      </w:r>
    </w:p>
    <w:p w:rsidR="001D4792" w:rsidRDefault="001D4792" w:rsidP="00963B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Никифаровский сельсовет привести свои нормативные правовые акты в соответствии с настоящим решением.</w:t>
      </w:r>
    </w:p>
    <w:p w:rsidR="001D4792" w:rsidRDefault="001D4792" w:rsidP="00963B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решения возложить на постоянную комиссию Совета по социально-гуманитарным вопросам.</w:t>
      </w:r>
    </w:p>
    <w:p w:rsidR="001D4792" w:rsidRDefault="001D4792" w:rsidP="00963BFF">
      <w:pPr>
        <w:jc w:val="both"/>
      </w:pPr>
    </w:p>
    <w:p w:rsidR="001D4792" w:rsidRDefault="001D4792" w:rsidP="00963BFF"/>
    <w:p w:rsidR="001D4792" w:rsidRDefault="001D4792" w:rsidP="00963BF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Ф.М.Тухватуллин</w:t>
      </w:r>
    </w:p>
    <w:p w:rsidR="001D4792" w:rsidRDefault="001D4792" w:rsidP="00963BFF">
      <w:pPr>
        <w:rPr>
          <w:sz w:val="28"/>
          <w:szCs w:val="28"/>
        </w:rPr>
      </w:pPr>
    </w:p>
    <w:p w:rsidR="001D4792" w:rsidRDefault="001D4792" w:rsidP="00963BFF"/>
    <w:p w:rsidR="001D4792" w:rsidRDefault="001D4792" w:rsidP="00963BFF"/>
    <w:p w:rsidR="001D4792" w:rsidRDefault="001D4792" w:rsidP="00963BFF"/>
    <w:p w:rsidR="001D4792" w:rsidRDefault="001D4792" w:rsidP="00963BFF">
      <w:r>
        <w:t>с.Никифарово</w:t>
      </w:r>
    </w:p>
    <w:p w:rsidR="001D4792" w:rsidRDefault="001D4792" w:rsidP="00963BFF">
      <w:r>
        <w:t>25 апреля  2013 года</w:t>
      </w:r>
    </w:p>
    <w:p w:rsidR="001D4792" w:rsidRDefault="001D4792" w:rsidP="00963BFF">
      <w:r>
        <w:t>№ 110</w:t>
      </w:r>
    </w:p>
    <w:p w:rsidR="001D4792" w:rsidRDefault="001D4792"/>
    <w:sectPr w:rsidR="001D4792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7ACA"/>
    <w:multiLevelType w:val="hybridMultilevel"/>
    <w:tmpl w:val="930837DC"/>
    <w:lvl w:ilvl="0" w:tplc="7D0250E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FF"/>
    <w:rsid w:val="001D4792"/>
    <w:rsid w:val="004A700D"/>
    <w:rsid w:val="005E7B73"/>
    <w:rsid w:val="00677CD5"/>
    <w:rsid w:val="00713D55"/>
    <w:rsid w:val="00886C19"/>
    <w:rsid w:val="009342AE"/>
    <w:rsid w:val="00963BFF"/>
    <w:rsid w:val="00AC117D"/>
    <w:rsid w:val="00BF611E"/>
    <w:rsid w:val="00C80194"/>
    <w:rsid w:val="00D414F4"/>
    <w:rsid w:val="00DA1FC4"/>
    <w:rsid w:val="00DD3036"/>
    <w:rsid w:val="00E9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63BFF"/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E7B73"/>
    <w:rPr>
      <w:rFonts w:cs="Times New Roman"/>
      <w:sz w:val="28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5E7B73"/>
    <w:pPr>
      <w:ind w:firstLine="720"/>
    </w:pPr>
    <w:rPr>
      <w:rFonts w:eastAsia="Calibri"/>
      <w:sz w:val="28"/>
      <w:szCs w:val="20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49267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255</Words>
  <Characters>1457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6</cp:revision>
  <cp:lastPrinted>2013-05-22T03:44:00Z</cp:lastPrinted>
  <dcterms:created xsi:type="dcterms:W3CDTF">2013-05-06T06:40:00Z</dcterms:created>
  <dcterms:modified xsi:type="dcterms:W3CDTF">2013-05-22T05:42:00Z</dcterms:modified>
</cp:coreProperties>
</file>