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19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F547B7" w:rsidRPr="000A4B04" w:rsidTr="00F547B7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F547B7" w:rsidRPr="00401F62" w:rsidRDefault="00F547B7" w:rsidP="00F547B7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F547B7" w:rsidRDefault="00F547B7" w:rsidP="00F547B7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F547B7" w:rsidRDefault="00F547B7" w:rsidP="00F547B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6"/>
                <w:rFonts w:ascii="a_Timer(15%) Bashkir" w:hAnsi="a_Timer(15%) Bashkir"/>
              </w:rPr>
              <w:t xml:space="preserve">       </w:t>
            </w:r>
          </w:p>
          <w:p w:rsidR="00F547B7" w:rsidRPr="00282D98" w:rsidRDefault="00F547B7" w:rsidP="00F547B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6"/>
                <w:rFonts w:ascii="a_Timer(15%) Bashkir" w:hAnsi="a_Timer(15%) Bashkir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</w:rPr>
              <w:t xml:space="preserve">  ӘЛШӘЙ  РАЙОНЫ  </w:t>
            </w:r>
            <w:r>
              <w:rPr>
                <w:rStyle w:val="a6"/>
                <w:rFonts w:ascii="a_Timer(15%) Bashkir" w:hAnsi="a_Timer(15%) Bashkir"/>
              </w:rPr>
              <w:t>НИКИФАР</w:t>
            </w:r>
            <w:r w:rsidRPr="00282D98">
              <w:rPr>
                <w:rStyle w:val="a6"/>
                <w:rFonts w:ascii="a_Timer(15%) Bashkir" w:hAnsi="a_Timer(15%) Bashkir"/>
              </w:rPr>
              <w:t xml:space="preserve">  АУЫЛ  СОВЕТЫ)</w:t>
            </w:r>
          </w:p>
          <w:p w:rsidR="00F547B7" w:rsidRPr="00AA5FFF" w:rsidRDefault="00F547B7" w:rsidP="00F547B7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F547B7" w:rsidRPr="007D2269" w:rsidRDefault="00F547B7" w:rsidP="00F547B7">
            <w:pPr>
              <w:pStyle w:val="a5"/>
              <w:jc w:val="center"/>
              <w:rPr>
                <w:rFonts w:ascii="Calibri" w:hAnsi="Calibri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F547B7" w:rsidRPr="00401F62" w:rsidRDefault="00F547B7" w:rsidP="00F547B7">
            <w:pPr>
              <w:pStyle w:val="a4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7B7" w:rsidRPr="00401F62" w:rsidRDefault="00F547B7" w:rsidP="00F547B7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F547B7" w:rsidRPr="00401F62" w:rsidRDefault="00F547B7" w:rsidP="00F547B7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547B7" w:rsidRPr="00401F62" w:rsidRDefault="00F547B7" w:rsidP="00F547B7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547B7" w:rsidRDefault="00F547B7" w:rsidP="00F547B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</w:p>
          <w:p w:rsidR="00F547B7" w:rsidRPr="00282D98" w:rsidRDefault="00F547B7" w:rsidP="00F547B7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6"/>
                <w:rFonts w:ascii="a_Timer(15%) Bashkir" w:hAnsi="a_Timer(15%) Bashkir"/>
              </w:rPr>
              <w:t>(</w:t>
            </w:r>
            <w:r>
              <w:rPr>
                <w:rStyle w:val="a6"/>
                <w:rFonts w:ascii="a_Timer(15%) Bashkir" w:hAnsi="a_Timer(15%) Bashkir"/>
              </w:rPr>
              <w:t>НИКИФАРОВСКИЙ</w:t>
            </w:r>
            <w:r w:rsidRPr="00282D98">
              <w:rPr>
                <w:rStyle w:val="a6"/>
                <w:rFonts w:ascii="a_Timer(15%) Bashkir" w:hAnsi="a_Timer(15%) Bashkir"/>
              </w:rPr>
              <w:t xml:space="preserve">  СЕЛЬСОВЕТ АЛЬШЕЕВСКОГО  РАЙОНА  РЕСПУБЛИКИ  БАШКОРТОСТАН)</w:t>
            </w:r>
          </w:p>
          <w:p w:rsidR="00F547B7" w:rsidRPr="00401F62" w:rsidRDefault="00F547B7" w:rsidP="00F547B7">
            <w:pPr>
              <w:pStyle w:val="a5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F547B7" w:rsidRPr="000C37F2" w:rsidRDefault="00F547B7" w:rsidP="00F547B7">
      <w:pPr>
        <w:pStyle w:val="a4"/>
        <w:tabs>
          <w:tab w:val="left" w:pos="3228"/>
        </w:tabs>
        <w:rPr>
          <w:rFonts w:ascii="a_Timer(15%) Bashkir" w:hAnsi="a_Timer(15%) Bashkir"/>
          <w:b/>
          <w:color w:val="FF0000"/>
        </w:rPr>
      </w:pPr>
      <w:r>
        <w:rPr>
          <w:rFonts w:ascii="a_Timer(15%) Bashkir" w:hAnsi="a_Timer(15%) Bashkir"/>
          <w:b/>
        </w:rPr>
        <w:t xml:space="preserve">                                                                                                                         </w:t>
      </w:r>
    </w:p>
    <w:p w:rsidR="00F547B7" w:rsidRDefault="00F547B7" w:rsidP="00F547B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B2DE6">
        <w:rPr>
          <w:b/>
          <w:lang w:val="ba-RU"/>
        </w:rPr>
        <w:t xml:space="preserve">ҠАРАР                                         </w:t>
      </w:r>
      <w:r w:rsidRPr="008B2DE6">
        <w:rPr>
          <w:b/>
        </w:rPr>
        <w:t xml:space="preserve">                      </w:t>
      </w:r>
      <w:r w:rsidRPr="008B2DE6">
        <w:rPr>
          <w:b/>
          <w:lang w:val="ba-RU"/>
        </w:rPr>
        <w:t xml:space="preserve">                                       </w:t>
      </w:r>
      <w:r w:rsidRPr="008B2DE6">
        <w:rPr>
          <w:b/>
        </w:rPr>
        <w:t xml:space="preserve">           </w:t>
      </w:r>
      <w:r w:rsidRPr="008B2DE6">
        <w:rPr>
          <w:b/>
          <w:lang w:val="ba-RU"/>
        </w:rPr>
        <w:t>РЕШЕНИЕ</w:t>
      </w:r>
    </w:p>
    <w:p w:rsidR="00F547B7" w:rsidRDefault="00F547B7" w:rsidP="00F547B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F547B7" w:rsidRDefault="00F547B7" w:rsidP="00F547B7">
      <w:pPr>
        <w:pStyle w:val="a4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>
        <w:rPr>
          <w:b/>
          <w:lang w:val="ba-RU"/>
        </w:rPr>
        <w:t xml:space="preserve">       22 март 2017 й.                                                </w:t>
      </w:r>
      <w:r>
        <w:rPr>
          <w:b/>
        </w:rPr>
        <w:t>№ 91                                       22 марта 2017 г.</w:t>
      </w:r>
    </w:p>
    <w:p w:rsidR="00F547B7" w:rsidRDefault="00F547B7" w:rsidP="00F547B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F547B7" w:rsidRPr="008B2DE6" w:rsidRDefault="00F547B7" w:rsidP="00F547B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F547B7" w:rsidRPr="008B2DE6" w:rsidRDefault="00F547B7" w:rsidP="00F547B7">
      <w:pPr>
        <w:pStyle w:val="a4"/>
        <w:jc w:val="center"/>
        <w:rPr>
          <w:spacing w:val="50"/>
        </w:rPr>
      </w:pPr>
    </w:p>
    <w:p w:rsidR="00F547B7" w:rsidRPr="00C70FA5" w:rsidRDefault="00F547B7" w:rsidP="00F54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Никифаровский </w:t>
      </w:r>
      <w:r w:rsidRPr="004C0D48">
        <w:rPr>
          <w:rFonts w:ascii="Times New Roman" w:hAnsi="Times New Roman" w:cs="Times New Roman"/>
          <w:sz w:val="28"/>
          <w:szCs w:val="28"/>
        </w:rPr>
        <w:t>сельсовет муниципал</w:t>
      </w:r>
      <w:r>
        <w:rPr>
          <w:rFonts w:ascii="Times New Roman" w:hAnsi="Times New Roman" w:cs="Times New Roman"/>
          <w:sz w:val="28"/>
          <w:szCs w:val="28"/>
        </w:rPr>
        <w:t>ьного района Альшеевский район Р</w:t>
      </w:r>
      <w:r w:rsidRPr="004C0D4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публики Башкортостан от 18</w:t>
      </w:r>
      <w:r w:rsidRPr="004C0D48">
        <w:rPr>
          <w:rFonts w:ascii="Times New Roman" w:hAnsi="Times New Roman" w:cs="Times New Roman"/>
          <w:sz w:val="28"/>
          <w:szCs w:val="28"/>
        </w:rPr>
        <w:t xml:space="preserve">.02.2014 № </w:t>
      </w:r>
      <w:r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0FA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C7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FA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FA5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Никифаровский</w:t>
      </w:r>
      <w:r w:rsidRPr="00C70F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A5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F547B7" w:rsidRPr="00C70FA5" w:rsidRDefault="00F547B7" w:rsidP="00F54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B7" w:rsidRDefault="00F547B7" w:rsidP="00F547B7">
      <w:pPr>
        <w:pStyle w:val="ConsPlusTitle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F547B7" w:rsidRPr="004C0D48" w:rsidRDefault="00F547B7" w:rsidP="00F547B7">
      <w:pPr>
        <w:pStyle w:val="ConsPlusTitle"/>
        <w:widowControl/>
        <w:ind w:left="-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 (в ред. от 28.12.2016 № 23-ФЗ) Совет сельского поселения Никифаровский сельсовет муниципального района  Альшеевский район Республики Башкортостан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F547B7" w:rsidRDefault="00F547B7" w:rsidP="00F547B7">
      <w:pPr>
        <w:pStyle w:val="ConsPlusTitle"/>
        <w:widowControl/>
        <w:ind w:left="-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Никифаровский </w:t>
      </w:r>
      <w:r w:rsidRPr="00B718AC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Альшеевский рай</w:t>
      </w:r>
      <w:r>
        <w:rPr>
          <w:rFonts w:ascii="Times New Roman" w:hAnsi="Times New Roman" w:cs="Times New Roman"/>
          <w:b w:val="0"/>
          <w:sz w:val="28"/>
          <w:szCs w:val="28"/>
        </w:rPr>
        <w:t>он республики Башкортостан от 18.02.2014 №155</w:t>
      </w: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«О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П</w:t>
      </w:r>
      <w:r w:rsidRPr="00B718AC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Никифаровский</w:t>
      </w: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547B7" w:rsidRDefault="00F547B7" w:rsidP="00F547B7">
      <w:pPr>
        <w:pStyle w:val="ConsPlusTitle"/>
        <w:widowControl/>
        <w:ind w:left="-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1.1.Статью.14 Положения  дополнить пунктом 7  следующего содержания:</w:t>
      </w:r>
    </w:p>
    <w:p w:rsidR="00F547B7" w:rsidRPr="00B718AC" w:rsidRDefault="00F547B7" w:rsidP="00F547B7">
      <w:pPr>
        <w:pStyle w:val="ConsPlusTitle"/>
        <w:widowControl/>
        <w:ind w:left="-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п.7.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F547B7" w:rsidRDefault="00F547B7" w:rsidP="00F547B7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обнародовать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F547B7" w:rsidRDefault="00F547B7" w:rsidP="00F547B7">
      <w:pPr>
        <w:ind w:left="-540"/>
        <w:rPr>
          <w:sz w:val="28"/>
          <w:szCs w:val="28"/>
        </w:rPr>
      </w:pPr>
    </w:p>
    <w:p w:rsidR="00F547B7" w:rsidRDefault="00F547B7" w:rsidP="00F547B7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152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И.М.Бикмурзин</w:t>
      </w:r>
      <w:proofErr w:type="spellEnd"/>
      <w:r>
        <w:rPr>
          <w:sz w:val="28"/>
          <w:szCs w:val="28"/>
        </w:rPr>
        <w:t xml:space="preserve">    </w:t>
      </w:r>
    </w:p>
    <w:p w:rsidR="000C4640" w:rsidRDefault="00F547B7" w:rsidP="00F547B7">
      <w:r>
        <w:rPr>
          <w:sz w:val="28"/>
          <w:szCs w:val="28"/>
        </w:rPr>
        <w:t xml:space="preserve">       </w:t>
      </w:r>
    </w:p>
    <w:sectPr w:rsidR="000C4640" w:rsidSect="000C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BTArial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B7"/>
    <w:rsid w:val="000C4640"/>
    <w:rsid w:val="00F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547B7"/>
    <w:rPr>
      <w:sz w:val="24"/>
      <w:szCs w:val="24"/>
      <w:lang w:eastAsia="ru-RU"/>
    </w:rPr>
  </w:style>
  <w:style w:type="paragraph" w:styleId="a4">
    <w:name w:val="header"/>
    <w:basedOn w:val="a"/>
    <w:link w:val="a3"/>
    <w:rsid w:val="00F54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54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547B7"/>
    <w:rPr>
      <w:rFonts w:cs="Times New Roman"/>
      <w:b/>
      <w:bCs/>
    </w:rPr>
  </w:style>
  <w:style w:type="paragraph" w:customStyle="1" w:styleId="ConsPlusTitle">
    <w:name w:val="ConsPlusTitle"/>
    <w:rsid w:val="00F54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>MultiDVD Team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2017-04-03T07:09:00Z</dcterms:created>
  <dcterms:modified xsi:type="dcterms:W3CDTF">2017-04-03T07:11:00Z</dcterms:modified>
</cp:coreProperties>
</file>