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0" w:rsidRDefault="00F93F40" w:rsidP="00F93F40">
      <w:pPr>
        <w:tabs>
          <w:tab w:val="left" w:pos="4680"/>
        </w:tabs>
        <w:rPr>
          <w:b/>
          <w:bCs/>
          <w:sz w:val="36"/>
          <w:szCs w:val="32"/>
        </w:rPr>
      </w:pPr>
    </w:p>
    <w:p w:rsidR="008F4F6C" w:rsidRDefault="008F4F6C" w:rsidP="008F4F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</w:t>
      </w:r>
    </w:p>
    <w:p w:rsidR="008F4F6C" w:rsidRDefault="008F4F6C" w:rsidP="008F4F6C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>СЕЛЬСКОГО ПОСЕЛЕНИЯ НИКИФАРОВСКИЙ СЕЛЬСОВЕТ МУНИЦИПАЛЬНОГО РАЙОНА  АЛЬШЕЕВСКИЙ РАЙОН</w:t>
      </w:r>
    </w:p>
    <w:p w:rsidR="008F4F6C" w:rsidRDefault="008F4F6C" w:rsidP="008F4F6C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>РЕСПУБЛИКИ БАШКОРТОСТАН</w:t>
      </w:r>
    </w:p>
    <w:p w:rsidR="008F4F6C" w:rsidRDefault="008F4F6C" w:rsidP="008F4F6C">
      <w:pPr>
        <w:pStyle w:val="a4"/>
        <w:rPr>
          <w:b/>
          <w:bCs/>
          <w:sz w:val="28"/>
        </w:rPr>
      </w:pPr>
    </w:p>
    <w:p w:rsidR="008F4F6C" w:rsidRDefault="008F4F6C" w:rsidP="008F4F6C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93F40" w:rsidRDefault="00F93F40" w:rsidP="00F93F40">
      <w:pPr>
        <w:tabs>
          <w:tab w:val="left" w:pos="3320"/>
        </w:tabs>
        <w:spacing w:before="120" w:after="120"/>
        <w:rPr>
          <w:b/>
          <w:sz w:val="28"/>
          <w:szCs w:val="28"/>
        </w:rPr>
      </w:pPr>
    </w:p>
    <w:p w:rsidR="00F93F40" w:rsidRDefault="00F93F40" w:rsidP="00F93F40">
      <w:pPr>
        <w:tabs>
          <w:tab w:val="left" w:pos="33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93F40" w:rsidRDefault="00F93F40" w:rsidP="00F93F40">
      <w:pPr>
        <w:spacing w:before="120" w:after="120"/>
        <w:jc w:val="center"/>
        <w:rPr>
          <w:b/>
          <w:sz w:val="28"/>
          <w:szCs w:val="28"/>
        </w:rPr>
      </w:pPr>
    </w:p>
    <w:p w:rsidR="00F93F40" w:rsidRDefault="00F93F40" w:rsidP="00F93F4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администрации сельского поселения Никифаровский  сельсовет </w:t>
      </w:r>
      <w:r>
        <w:rPr>
          <w:b/>
          <w:bCs/>
          <w:sz w:val="28"/>
          <w:szCs w:val="28"/>
        </w:rPr>
        <w:t>муниципального  района Альшеевский район Республики Башкортостан</w:t>
      </w:r>
      <w:r>
        <w:rPr>
          <w:b/>
          <w:sz w:val="28"/>
          <w:szCs w:val="28"/>
        </w:rPr>
        <w:t xml:space="preserve"> на 2016 год</w:t>
      </w:r>
    </w:p>
    <w:p w:rsidR="00F93F40" w:rsidRDefault="00F93F40" w:rsidP="00F93F40">
      <w:pPr>
        <w:spacing w:before="120" w:after="120"/>
        <w:jc w:val="center"/>
        <w:rPr>
          <w:b/>
          <w:sz w:val="28"/>
          <w:szCs w:val="28"/>
        </w:rPr>
      </w:pPr>
    </w:p>
    <w:p w:rsidR="00F93F40" w:rsidRDefault="00F93F40" w:rsidP="00F93F4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Положением об администрации  сельского поселения Никифаровский сельсовет муниципального района Альшеевский район Республики Башкортостан  и в целях обеспечения эффективности в работе администрации, </w:t>
      </w:r>
      <w:r>
        <w:rPr>
          <w:bCs/>
          <w:sz w:val="28"/>
          <w:szCs w:val="28"/>
        </w:rPr>
        <w:t>Совет сельского поселения Никифаровский сельсовет муниципального  района Альшеевский район Республики Башкортостан решил:</w:t>
      </w:r>
    </w:p>
    <w:p w:rsidR="00F93F40" w:rsidRDefault="00F93F40" w:rsidP="00F93F4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план работы администрации сельского поселения Никифаровский сельсовет муниципального района  Альшеевский район   на 2016 год (прилагается).</w:t>
      </w:r>
    </w:p>
    <w:p w:rsidR="00F93F40" w:rsidRDefault="00F93F40" w:rsidP="00F93F40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F93F40" w:rsidRDefault="00F93F40" w:rsidP="00F93F40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F93F40" w:rsidRDefault="00F93F40" w:rsidP="00F93F40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F93F40" w:rsidRPr="00217E4C" w:rsidRDefault="00F93F40" w:rsidP="00F93F40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сельского поселения                                              </w:t>
      </w:r>
      <w:proofErr w:type="spellStart"/>
      <w:r>
        <w:rPr>
          <w:bCs/>
          <w:sz w:val="28"/>
          <w:szCs w:val="28"/>
        </w:rPr>
        <w:t>И.М.Бикмурзин</w:t>
      </w:r>
      <w:proofErr w:type="spellEnd"/>
      <w:r>
        <w:rPr>
          <w:bCs/>
          <w:sz w:val="28"/>
          <w:szCs w:val="28"/>
        </w:rPr>
        <w:t xml:space="preserve"> </w:t>
      </w:r>
    </w:p>
    <w:p w:rsidR="00F93F40" w:rsidRDefault="00F93F40" w:rsidP="00F93F40">
      <w:pPr>
        <w:ind w:left="4956"/>
      </w:pPr>
    </w:p>
    <w:p w:rsidR="00F93F40" w:rsidRDefault="00F93F40" w:rsidP="00F93F40">
      <w:pPr>
        <w:ind w:left="4956"/>
      </w:pPr>
    </w:p>
    <w:p w:rsidR="00F93F40" w:rsidRDefault="00F93F40" w:rsidP="00F93F40">
      <w:pPr>
        <w:ind w:left="4956"/>
      </w:pPr>
    </w:p>
    <w:p w:rsidR="00F93F40" w:rsidRDefault="00F93F40" w:rsidP="004E0A70"/>
    <w:p w:rsidR="004E0A70" w:rsidRDefault="004E0A70" w:rsidP="004E0A70"/>
    <w:p w:rsidR="004E0A70" w:rsidRDefault="004E0A70" w:rsidP="004E0A70"/>
    <w:p w:rsidR="004E0A70" w:rsidRDefault="004E0A70" w:rsidP="004E0A70"/>
    <w:p w:rsidR="004E0A70" w:rsidRDefault="004E0A70" w:rsidP="004E0A70"/>
    <w:p w:rsidR="004E0A70" w:rsidRDefault="004E0A70" w:rsidP="004E0A70">
      <w:pPr>
        <w:pStyle w:val="a4"/>
        <w:jc w:val="left"/>
        <w:rPr>
          <w:bCs/>
          <w:sz w:val="28"/>
        </w:rPr>
      </w:pPr>
      <w:proofErr w:type="spellStart"/>
      <w:r>
        <w:rPr>
          <w:bCs/>
          <w:sz w:val="28"/>
        </w:rPr>
        <w:t>с</w:t>
      </w:r>
      <w:proofErr w:type="gramStart"/>
      <w:r>
        <w:rPr>
          <w:bCs/>
          <w:sz w:val="28"/>
        </w:rPr>
        <w:t>.Н</w:t>
      </w:r>
      <w:proofErr w:type="gramEnd"/>
      <w:r>
        <w:rPr>
          <w:bCs/>
          <w:sz w:val="28"/>
        </w:rPr>
        <w:t>икифарово</w:t>
      </w:r>
      <w:proofErr w:type="spellEnd"/>
    </w:p>
    <w:p w:rsidR="004E0A70" w:rsidRDefault="004E0A70" w:rsidP="004E0A70">
      <w:pPr>
        <w:pStyle w:val="a4"/>
        <w:jc w:val="left"/>
        <w:rPr>
          <w:bCs/>
          <w:sz w:val="28"/>
        </w:rPr>
      </w:pPr>
      <w:r>
        <w:rPr>
          <w:bCs/>
          <w:sz w:val="28"/>
        </w:rPr>
        <w:t>2</w:t>
      </w:r>
      <w:r w:rsidR="005A6500">
        <w:rPr>
          <w:bCs/>
          <w:sz w:val="28"/>
        </w:rPr>
        <w:t>1</w:t>
      </w:r>
      <w:r>
        <w:rPr>
          <w:bCs/>
          <w:sz w:val="28"/>
        </w:rPr>
        <w:t xml:space="preserve"> февраля 201</w:t>
      </w:r>
      <w:r w:rsidR="005A6500">
        <w:rPr>
          <w:bCs/>
          <w:sz w:val="28"/>
        </w:rPr>
        <w:t>7</w:t>
      </w:r>
      <w:r>
        <w:rPr>
          <w:bCs/>
          <w:sz w:val="28"/>
        </w:rPr>
        <w:t>г.</w:t>
      </w:r>
    </w:p>
    <w:p w:rsidR="004E0A70" w:rsidRDefault="005A6500" w:rsidP="004E0A70">
      <w:pPr>
        <w:pStyle w:val="a4"/>
        <w:jc w:val="left"/>
        <w:rPr>
          <w:sz w:val="28"/>
        </w:rPr>
      </w:pPr>
      <w:r>
        <w:rPr>
          <w:bCs/>
          <w:sz w:val="28"/>
        </w:rPr>
        <w:t>№ 87</w:t>
      </w:r>
    </w:p>
    <w:p w:rsidR="00F93F40" w:rsidRDefault="00F93F40" w:rsidP="004E0A70"/>
    <w:p w:rsidR="00F93F40" w:rsidRDefault="00F93F40" w:rsidP="00F93F40">
      <w:pPr>
        <w:ind w:left="4956"/>
      </w:pPr>
    </w:p>
    <w:p w:rsidR="008F4F6C" w:rsidRDefault="008F4F6C" w:rsidP="00F93F40">
      <w:pPr>
        <w:ind w:left="4956"/>
      </w:pPr>
    </w:p>
    <w:p w:rsidR="00F93F40" w:rsidRPr="00936C56" w:rsidRDefault="00F93F40" w:rsidP="00F93F40">
      <w:pPr>
        <w:ind w:left="4956"/>
      </w:pPr>
      <w:r w:rsidRPr="00936C56">
        <w:lastRenderedPageBreak/>
        <w:t>УТВЕРЖДЕН</w:t>
      </w:r>
    </w:p>
    <w:p w:rsidR="00F93F40" w:rsidRPr="00936C56" w:rsidRDefault="00F93F40" w:rsidP="00F93F40">
      <w:pPr>
        <w:ind w:left="4956"/>
      </w:pPr>
      <w:r w:rsidRPr="00936C56">
        <w:t>Решением Совета сельского</w:t>
      </w:r>
    </w:p>
    <w:p w:rsidR="00F93F40" w:rsidRPr="00936C56" w:rsidRDefault="00F93F40" w:rsidP="00F93F40">
      <w:pPr>
        <w:ind w:left="4956"/>
      </w:pPr>
      <w:r w:rsidRPr="00936C56">
        <w:t xml:space="preserve">поселения </w:t>
      </w:r>
      <w:r>
        <w:t>Никифаровский</w:t>
      </w:r>
      <w:r w:rsidRPr="00936C56">
        <w:t xml:space="preserve"> сельсовет</w:t>
      </w:r>
    </w:p>
    <w:p w:rsidR="00F93F40" w:rsidRPr="00936C56" w:rsidRDefault="00F93F40" w:rsidP="00F93F40">
      <w:pPr>
        <w:ind w:left="4956"/>
      </w:pPr>
      <w:proofErr w:type="gramStart"/>
      <w:r w:rsidRPr="00936C56">
        <w:t>муниципального</w:t>
      </w:r>
      <w:proofErr w:type="gramEnd"/>
      <w:r w:rsidRPr="00936C56">
        <w:t xml:space="preserve"> района Альшеевский район</w:t>
      </w:r>
      <w:r>
        <w:t xml:space="preserve">  </w:t>
      </w:r>
      <w:r w:rsidRPr="00936C56">
        <w:t>Республики Башкортостан</w:t>
      </w:r>
    </w:p>
    <w:p w:rsidR="00F93F40" w:rsidRPr="007846E8" w:rsidRDefault="00F93F40" w:rsidP="007846E8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936C56">
        <w:t xml:space="preserve"> № </w:t>
      </w:r>
      <w:r w:rsidR="005A6500">
        <w:t>87</w:t>
      </w:r>
      <w:r w:rsidR="007846E8">
        <w:t xml:space="preserve"> </w:t>
      </w:r>
      <w:r>
        <w:t xml:space="preserve"> </w:t>
      </w:r>
      <w:r w:rsidRPr="00936C56">
        <w:t xml:space="preserve">от </w:t>
      </w:r>
      <w:r w:rsidR="004E0A70">
        <w:t>2</w:t>
      </w:r>
      <w:r w:rsidR="005A6500">
        <w:t>1</w:t>
      </w:r>
      <w:r w:rsidRPr="00936C56">
        <w:t xml:space="preserve"> февраля 201</w:t>
      </w:r>
      <w:r w:rsidR="005A6500">
        <w:t>7</w:t>
      </w:r>
      <w:r>
        <w:t xml:space="preserve"> года</w:t>
      </w:r>
      <w:r>
        <w:rPr>
          <w:sz w:val="32"/>
          <w:szCs w:val="32"/>
        </w:rPr>
        <w:tab/>
      </w:r>
    </w:p>
    <w:p w:rsidR="00F93F40" w:rsidRDefault="00F93F40" w:rsidP="00F93F40">
      <w:pPr>
        <w:tabs>
          <w:tab w:val="left" w:pos="4680"/>
        </w:tabs>
        <w:jc w:val="center"/>
        <w:rPr>
          <w:b/>
          <w:bCs/>
          <w:sz w:val="36"/>
          <w:szCs w:val="32"/>
        </w:rPr>
      </w:pPr>
    </w:p>
    <w:p w:rsidR="00F93F40" w:rsidRPr="00CC3AE0" w:rsidRDefault="00F93F40" w:rsidP="00F93F40">
      <w:pPr>
        <w:tabs>
          <w:tab w:val="left" w:pos="4680"/>
        </w:tabs>
        <w:jc w:val="center"/>
        <w:rPr>
          <w:b/>
          <w:bCs/>
          <w:sz w:val="16"/>
          <w:szCs w:val="16"/>
        </w:rPr>
      </w:pPr>
      <w:r w:rsidRPr="00CC3AE0">
        <w:rPr>
          <w:b/>
          <w:bCs/>
          <w:sz w:val="16"/>
          <w:szCs w:val="16"/>
        </w:rPr>
        <w:t>ПЛАН</w:t>
      </w:r>
    </w:p>
    <w:p w:rsidR="00F93F40" w:rsidRPr="00CC3AE0" w:rsidRDefault="00F93F40" w:rsidP="00F93F40">
      <w:pPr>
        <w:tabs>
          <w:tab w:val="left" w:pos="4680"/>
        </w:tabs>
        <w:jc w:val="center"/>
        <w:rPr>
          <w:b/>
          <w:bCs/>
          <w:sz w:val="16"/>
          <w:szCs w:val="16"/>
        </w:rPr>
      </w:pPr>
      <w:r w:rsidRPr="00CC3AE0">
        <w:rPr>
          <w:b/>
          <w:bCs/>
          <w:sz w:val="16"/>
          <w:szCs w:val="16"/>
        </w:rPr>
        <w:t>работы администрации сельского поселения Никифаровский сельсовет муниципального района Альшеевский район</w:t>
      </w:r>
      <w:r w:rsidR="00CC3AE0" w:rsidRPr="00CC3AE0">
        <w:rPr>
          <w:b/>
          <w:bCs/>
          <w:sz w:val="16"/>
          <w:szCs w:val="16"/>
        </w:rPr>
        <w:t xml:space="preserve"> Республики Башкортостан на 2017</w:t>
      </w:r>
      <w:r w:rsidRPr="00CC3AE0">
        <w:rPr>
          <w:b/>
          <w:bCs/>
          <w:sz w:val="16"/>
          <w:szCs w:val="16"/>
        </w:rPr>
        <w:t xml:space="preserve">  год</w:t>
      </w:r>
    </w:p>
    <w:p w:rsidR="00F93F40" w:rsidRPr="00CC3AE0" w:rsidRDefault="00F93F40" w:rsidP="00F93F40">
      <w:pPr>
        <w:tabs>
          <w:tab w:val="left" w:pos="4680"/>
        </w:tabs>
        <w:jc w:val="center"/>
        <w:rPr>
          <w:b/>
          <w:bCs/>
          <w:sz w:val="16"/>
          <w:szCs w:val="16"/>
        </w:rPr>
      </w:pPr>
    </w:p>
    <w:p w:rsidR="00F93F40" w:rsidRPr="00CC3AE0" w:rsidRDefault="007846E8" w:rsidP="007846E8">
      <w:pPr>
        <w:tabs>
          <w:tab w:val="left" w:pos="10280"/>
        </w:tabs>
        <w:jc w:val="center"/>
        <w:rPr>
          <w:b/>
          <w:sz w:val="16"/>
          <w:szCs w:val="16"/>
        </w:rPr>
      </w:pPr>
      <w:r w:rsidRPr="00CC3AE0">
        <w:rPr>
          <w:b/>
          <w:sz w:val="16"/>
          <w:szCs w:val="16"/>
          <w:lang w:val="en-US"/>
        </w:rPr>
        <w:t>I</w:t>
      </w:r>
      <w:r w:rsidR="00F93F40" w:rsidRPr="00CC3AE0">
        <w:rPr>
          <w:b/>
          <w:sz w:val="16"/>
          <w:szCs w:val="16"/>
        </w:rPr>
        <w:t>. Вводная   часть</w:t>
      </w:r>
    </w:p>
    <w:p w:rsidR="00F93F40" w:rsidRPr="00CC3AE0" w:rsidRDefault="00F93F40" w:rsidP="00F93F40">
      <w:pPr>
        <w:jc w:val="both"/>
        <w:rPr>
          <w:b/>
          <w:sz w:val="16"/>
          <w:szCs w:val="16"/>
        </w:rPr>
      </w:pPr>
    </w:p>
    <w:p w:rsidR="00F93F40" w:rsidRPr="00CC3AE0" w:rsidRDefault="00F93F40" w:rsidP="00F93F40">
      <w:pPr>
        <w:ind w:right="197"/>
        <w:jc w:val="both"/>
        <w:rPr>
          <w:sz w:val="16"/>
          <w:szCs w:val="16"/>
        </w:rPr>
      </w:pPr>
      <w:r w:rsidRPr="00CC3AE0">
        <w:rPr>
          <w:sz w:val="16"/>
          <w:szCs w:val="16"/>
        </w:rPr>
        <w:t xml:space="preserve">         </w:t>
      </w:r>
      <w:proofErr w:type="gramStart"/>
      <w:r w:rsidRPr="00CC3AE0">
        <w:rPr>
          <w:sz w:val="16"/>
          <w:szCs w:val="16"/>
        </w:rPr>
        <w:t>Сельское</w:t>
      </w:r>
      <w:proofErr w:type="gramEnd"/>
      <w:r w:rsidRPr="00CC3AE0">
        <w:rPr>
          <w:sz w:val="16"/>
          <w:szCs w:val="16"/>
        </w:rPr>
        <w:t xml:space="preserve"> поселение </w:t>
      </w:r>
      <w:r w:rsidR="007846E8" w:rsidRPr="00CC3AE0">
        <w:rPr>
          <w:sz w:val="16"/>
          <w:szCs w:val="16"/>
        </w:rPr>
        <w:t xml:space="preserve">Никифаровский </w:t>
      </w:r>
      <w:r w:rsidRPr="00CC3AE0">
        <w:rPr>
          <w:sz w:val="16"/>
          <w:szCs w:val="16"/>
        </w:rPr>
        <w:t>сельсовет  муниципального района Альшеевский район  Республики Б</w:t>
      </w:r>
      <w:r w:rsidR="007846E8" w:rsidRPr="00CC3AE0">
        <w:rPr>
          <w:sz w:val="16"/>
          <w:szCs w:val="16"/>
        </w:rPr>
        <w:t>ашкортостан  образовался  в 1919</w:t>
      </w:r>
      <w:r w:rsidRPr="00CC3AE0">
        <w:rPr>
          <w:sz w:val="16"/>
          <w:szCs w:val="16"/>
        </w:rPr>
        <w:t xml:space="preserve">  году. </w:t>
      </w:r>
      <w:proofErr w:type="gramStart"/>
      <w:r w:rsidRPr="00CC3AE0">
        <w:rPr>
          <w:sz w:val="16"/>
          <w:szCs w:val="16"/>
        </w:rPr>
        <w:t>Сельское</w:t>
      </w:r>
      <w:proofErr w:type="gramEnd"/>
      <w:r w:rsidRPr="00CC3AE0">
        <w:rPr>
          <w:sz w:val="16"/>
          <w:szCs w:val="16"/>
        </w:rPr>
        <w:t xml:space="preserve"> поселение действует на основании Конституции  Российской Федерации, Федерального закона «Об общих принципах организации  местного самоуправления в Российской Федерации» от 06.10.2003 г. № 131 - ФЗ, Конституции  Республики Башкортостан, Закона Республики Башкортостан «О местном самоуправлении в Республике Башкортостан» от 18.03.2005 г. и Устава сельского поселения.</w:t>
      </w:r>
    </w:p>
    <w:p w:rsidR="00F93F40" w:rsidRPr="00CC3AE0" w:rsidRDefault="00F93F40" w:rsidP="00F93F40">
      <w:pPr>
        <w:jc w:val="both"/>
        <w:rPr>
          <w:sz w:val="16"/>
          <w:szCs w:val="16"/>
        </w:rPr>
      </w:pPr>
    </w:p>
    <w:p w:rsidR="00F93F40" w:rsidRPr="00CC3AE0" w:rsidRDefault="00F93F40" w:rsidP="00F93F40">
      <w:pPr>
        <w:tabs>
          <w:tab w:val="left" w:pos="1500"/>
        </w:tabs>
        <w:rPr>
          <w:sz w:val="16"/>
          <w:szCs w:val="16"/>
        </w:rPr>
      </w:pPr>
    </w:p>
    <w:p w:rsidR="00F93F40" w:rsidRPr="00CC3AE0" w:rsidRDefault="00F93F40" w:rsidP="00F93F40">
      <w:pPr>
        <w:tabs>
          <w:tab w:val="left" w:pos="1500"/>
        </w:tabs>
        <w:rPr>
          <w:b/>
          <w:sz w:val="16"/>
          <w:szCs w:val="16"/>
        </w:rPr>
      </w:pPr>
    </w:p>
    <w:p w:rsidR="00801D89" w:rsidRPr="00CC3AE0" w:rsidRDefault="007846E8" w:rsidP="007846E8">
      <w:pPr>
        <w:tabs>
          <w:tab w:val="left" w:pos="1500"/>
        </w:tabs>
        <w:jc w:val="center"/>
        <w:rPr>
          <w:b/>
          <w:sz w:val="16"/>
          <w:szCs w:val="16"/>
        </w:rPr>
      </w:pPr>
      <w:r w:rsidRPr="00CC3AE0">
        <w:rPr>
          <w:b/>
          <w:sz w:val="16"/>
          <w:szCs w:val="16"/>
          <w:lang w:val="en-US"/>
        </w:rPr>
        <w:t>II</w:t>
      </w:r>
      <w:r w:rsidR="00F93F40" w:rsidRPr="00CC3AE0">
        <w:rPr>
          <w:b/>
          <w:sz w:val="16"/>
          <w:szCs w:val="16"/>
        </w:rPr>
        <w:t>. Мероприятия</w:t>
      </w:r>
    </w:p>
    <w:p w:rsidR="00F93F40" w:rsidRPr="00CC3AE0" w:rsidRDefault="00F93F40">
      <w:pPr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1275"/>
        <w:gridCol w:w="2127"/>
      </w:tblGrid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№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CC3AE0">
              <w:rPr>
                <w:sz w:val="16"/>
                <w:szCs w:val="16"/>
              </w:rPr>
              <w:t>п\</w:t>
            </w:r>
            <w:proofErr w:type="gramStart"/>
            <w:r w:rsidRPr="00CC3AE0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Содержание мероприятий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дата проведения      </w:t>
            </w:r>
          </w:p>
        </w:tc>
        <w:tc>
          <w:tcPr>
            <w:tcW w:w="2127" w:type="dxa"/>
          </w:tcPr>
          <w:p w:rsidR="00F93F40" w:rsidRPr="00CC3AE0" w:rsidRDefault="007846E8" w:rsidP="00B51CE6">
            <w:pPr>
              <w:tabs>
                <w:tab w:val="left" w:pos="1500"/>
              </w:tabs>
              <w:jc w:val="center"/>
              <w:rPr>
                <w:sz w:val="16"/>
                <w:szCs w:val="16"/>
              </w:rPr>
            </w:pPr>
            <w:proofErr w:type="gramStart"/>
            <w:r w:rsidRPr="00CC3AE0">
              <w:rPr>
                <w:sz w:val="16"/>
                <w:szCs w:val="16"/>
              </w:rPr>
              <w:t>Ответственный</w:t>
            </w:r>
            <w:proofErr w:type="gramEnd"/>
            <w:r w:rsidR="00F93F40" w:rsidRPr="00CC3AE0">
              <w:rPr>
                <w:sz w:val="16"/>
                <w:szCs w:val="16"/>
              </w:rPr>
              <w:t xml:space="preserve"> за исполнение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2.1.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721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Организация деятельности местной администрации  как исполнительно-распорядительного  органа местного самоуправления наделенного полномочиями по решению вопросов местного  значения и полномочиями для осуществления   отдельных государственных полномочий, переданных органам местного самоуправления  федеральными законами и законами Республики  Башкортостан под руководством   главы  местной администрации на принципах единоначалия.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Исполнение  полномочий председателя представительного   органа муниципального образования, имеющего статус сельского поселения.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Представление муниципального образования  в </w:t>
            </w:r>
            <w:proofErr w:type="gramStart"/>
            <w:r w:rsidRPr="00CC3AE0">
              <w:rPr>
                <w:sz w:val="16"/>
                <w:szCs w:val="16"/>
              </w:rPr>
              <w:t>статусе</w:t>
            </w:r>
            <w:proofErr w:type="gramEnd"/>
            <w:r w:rsidRPr="00CC3AE0">
              <w:rPr>
                <w:sz w:val="16"/>
                <w:szCs w:val="16"/>
              </w:rPr>
              <w:t xml:space="preserve"> сельского поселения в отношениях с органами местного самоуправления  других муниципальных образований, органами   государственной  власти, гражданами         и организациями действуя  без доверенности от имени муниципального образования.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rPr>
          <w:trHeight w:val="1490"/>
        </w:trPr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2.4.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Подписание и обнародование в </w:t>
            </w:r>
            <w:proofErr w:type="gramStart"/>
            <w:r w:rsidRPr="00CC3AE0">
              <w:rPr>
                <w:sz w:val="16"/>
                <w:szCs w:val="16"/>
              </w:rPr>
              <w:t>порядке</w:t>
            </w:r>
            <w:proofErr w:type="gramEnd"/>
            <w:r w:rsidRPr="00CC3AE0">
              <w:rPr>
                <w:sz w:val="16"/>
                <w:szCs w:val="16"/>
              </w:rPr>
              <w:t xml:space="preserve">, установленном уставом нормативных правовых актов, принятых представительным органом  муниципального образования  в статусе  сельского поселения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2.5.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proofErr w:type="gramStart"/>
            <w:r w:rsidRPr="00CC3AE0">
              <w:rPr>
                <w:sz w:val="16"/>
                <w:szCs w:val="16"/>
              </w:rPr>
              <w:t>Издание в пределах своих полномочий  правовых актов в форме постановлений и распоряжений, имеющих нормативное содержание, затрагивающие права  граждан, связанные с решением вопросов экономического  и социального развития сельского поселения, охраны общественного порядка использования муниципальной собственности, финансовых ресурсов.</w:t>
            </w:r>
            <w:proofErr w:type="gramEnd"/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Исполнение сформированного и утвержденного Советом бюджета поселения.  </w:t>
            </w:r>
            <w:r w:rsidRPr="00CC3AE0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2.7.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714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Пользование и распоряжение имуществом  </w:t>
            </w:r>
            <w:proofErr w:type="gramStart"/>
            <w:r w:rsidRPr="00CC3AE0">
              <w:rPr>
                <w:sz w:val="16"/>
                <w:szCs w:val="16"/>
              </w:rPr>
              <w:t>находящимися</w:t>
            </w:r>
            <w:proofErr w:type="gramEnd"/>
            <w:r w:rsidRPr="00CC3AE0">
              <w:rPr>
                <w:sz w:val="16"/>
                <w:szCs w:val="16"/>
              </w:rPr>
              <w:t xml:space="preserve"> в муниципальной  собственности  </w:t>
            </w:r>
          </w:p>
          <w:p w:rsidR="00F93F40" w:rsidRPr="00CC3AE0" w:rsidRDefault="00F93F40" w:rsidP="00B51CE6">
            <w:pPr>
              <w:tabs>
                <w:tab w:val="left" w:pos="714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поселения</w:t>
            </w:r>
            <w:proofErr w:type="gramStart"/>
            <w:r w:rsidRPr="00CC3AE0">
              <w:rPr>
                <w:sz w:val="16"/>
                <w:szCs w:val="16"/>
              </w:rPr>
              <w:t>.</w:t>
            </w:r>
            <w:proofErr w:type="gramEnd"/>
            <w:r w:rsidRPr="00CC3AE0">
              <w:rPr>
                <w:sz w:val="16"/>
                <w:szCs w:val="16"/>
              </w:rPr>
              <w:tab/>
              <w:t xml:space="preserve">                     </w:t>
            </w:r>
            <w:proofErr w:type="spellStart"/>
            <w:proofErr w:type="gramStart"/>
            <w:r w:rsidRPr="00CC3AE0">
              <w:rPr>
                <w:sz w:val="16"/>
                <w:szCs w:val="16"/>
              </w:rPr>
              <w:t>а</w:t>
            </w:r>
            <w:proofErr w:type="gramEnd"/>
            <w:r w:rsidRPr="00CC3AE0">
              <w:rPr>
                <w:sz w:val="16"/>
                <w:szCs w:val="16"/>
              </w:rPr>
              <w:t>дм</w:t>
            </w:r>
            <w:proofErr w:type="spellEnd"/>
            <w:r w:rsidRPr="00CC3AE0">
              <w:rPr>
                <w:sz w:val="16"/>
                <w:szCs w:val="16"/>
              </w:rPr>
              <w:t>. СП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2.8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787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Организация в границах  поселения </w:t>
            </w:r>
            <w:proofErr w:type="spellStart"/>
            <w:r w:rsidRPr="00CC3AE0">
              <w:rPr>
                <w:sz w:val="16"/>
                <w:szCs w:val="16"/>
              </w:rPr>
              <w:t>электр</w:t>
            </w:r>
            <w:proofErr w:type="gramStart"/>
            <w:r w:rsidRPr="00CC3AE0">
              <w:rPr>
                <w:sz w:val="16"/>
                <w:szCs w:val="16"/>
              </w:rPr>
              <w:t>о</w:t>
            </w:r>
            <w:proofErr w:type="spellEnd"/>
            <w:r w:rsidRPr="00CC3AE0">
              <w:rPr>
                <w:sz w:val="16"/>
                <w:szCs w:val="16"/>
              </w:rPr>
              <w:t>-</w:t>
            </w:r>
            <w:proofErr w:type="gramEnd"/>
            <w:r w:rsidRPr="00CC3AE0">
              <w:rPr>
                <w:sz w:val="16"/>
                <w:szCs w:val="16"/>
              </w:rPr>
              <w:t xml:space="preserve">, </w:t>
            </w:r>
            <w:proofErr w:type="spellStart"/>
            <w:r w:rsidRPr="00CC3AE0">
              <w:rPr>
                <w:sz w:val="16"/>
                <w:szCs w:val="16"/>
              </w:rPr>
              <w:t>газо</w:t>
            </w:r>
            <w:proofErr w:type="spellEnd"/>
            <w:r w:rsidRPr="00CC3AE0">
              <w:rPr>
                <w:sz w:val="16"/>
                <w:szCs w:val="16"/>
              </w:rPr>
              <w:t xml:space="preserve"> и водоснабжения  населения, водоотведения, снабжения населения топливом.</w:t>
            </w:r>
          </w:p>
          <w:p w:rsidR="00F93F40" w:rsidRPr="00CC3AE0" w:rsidRDefault="00F93F40" w:rsidP="00B51CE6">
            <w:pPr>
              <w:tabs>
                <w:tab w:val="left" w:pos="7875"/>
              </w:tabs>
              <w:rPr>
                <w:sz w:val="16"/>
                <w:szCs w:val="16"/>
              </w:rPr>
            </w:pPr>
          </w:p>
          <w:p w:rsidR="00F93F40" w:rsidRPr="00CC3AE0" w:rsidRDefault="00F93F40" w:rsidP="00B51CE6">
            <w:pPr>
              <w:tabs>
                <w:tab w:val="left" w:pos="7875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2.9.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F93F40" w:rsidRPr="00CC3AE0" w:rsidRDefault="00F93F40" w:rsidP="00B51CE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2.10.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Создание условий для предоставления транспортных  услуг населению и организация  транспортного обслуживания  населения в </w:t>
            </w:r>
            <w:proofErr w:type="gramStart"/>
            <w:r w:rsidRPr="00CC3AE0">
              <w:rPr>
                <w:sz w:val="16"/>
                <w:szCs w:val="16"/>
              </w:rPr>
              <w:t>границах</w:t>
            </w:r>
            <w:proofErr w:type="gramEnd"/>
            <w:r w:rsidRPr="00CC3AE0">
              <w:rPr>
                <w:sz w:val="16"/>
                <w:szCs w:val="16"/>
              </w:rPr>
              <w:t xml:space="preserve"> поселения.</w:t>
            </w:r>
            <w:r w:rsidRPr="00CC3AE0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2.11.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Совершение нотариальных действий, предусмотренных законодательством.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управляющий делами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46E8" w:rsidRPr="00CC3AE0">
              <w:rPr>
                <w:sz w:val="16"/>
                <w:szCs w:val="16"/>
              </w:rPr>
              <w:t xml:space="preserve">                              </w:t>
            </w:r>
            <w:r w:rsidRPr="00CC3AE0">
              <w:rPr>
                <w:sz w:val="16"/>
                <w:szCs w:val="16"/>
              </w:rPr>
              <w:t>2.12.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Организация подготовки, переподготовки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</w:t>
            </w:r>
            <w:r w:rsidRPr="00CC3AE0">
              <w:rPr>
                <w:sz w:val="16"/>
                <w:szCs w:val="16"/>
              </w:rPr>
              <w:lastRenderedPageBreak/>
              <w:t>учреждений.</w:t>
            </w:r>
          </w:p>
          <w:p w:rsidR="007846E8" w:rsidRPr="00CC3AE0" w:rsidRDefault="007846E8" w:rsidP="00B51CE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lastRenderedPageBreak/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lastRenderedPageBreak/>
              <w:t>2.13.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Участие в </w:t>
            </w:r>
            <w:proofErr w:type="gramStart"/>
            <w:r w:rsidRPr="00CC3AE0">
              <w:rPr>
                <w:sz w:val="16"/>
                <w:szCs w:val="16"/>
              </w:rPr>
              <w:t>предупреждении</w:t>
            </w:r>
            <w:proofErr w:type="gramEnd"/>
            <w:r w:rsidRPr="00CC3AE0">
              <w:rPr>
                <w:sz w:val="16"/>
                <w:szCs w:val="16"/>
              </w:rPr>
              <w:t xml:space="preserve">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специалист ГО ЧС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2.14.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7140"/>
                <w:tab w:val="left" w:pos="825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поселения.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2.15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Создание условий для развития местного  традиционного народного художественного творчества, участие в </w:t>
            </w:r>
            <w:proofErr w:type="gramStart"/>
            <w:r w:rsidRPr="00CC3AE0">
              <w:rPr>
                <w:sz w:val="16"/>
                <w:szCs w:val="16"/>
              </w:rPr>
              <w:t>сохранении</w:t>
            </w:r>
            <w:proofErr w:type="gramEnd"/>
            <w:r w:rsidRPr="00CC3AE0">
              <w:rPr>
                <w:sz w:val="16"/>
                <w:szCs w:val="16"/>
              </w:rPr>
              <w:t xml:space="preserve">  возрождении и развитии народных  художественных промыслов в поселении.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877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2.16.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года                                                                      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2.17.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Оказание содействия в </w:t>
            </w:r>
            <w:proofErr w:type="gramStart"/>
            <w:r w:rsidRPr="00CC3AE0">
              <w:rPr>
                <w:sz w:val="16"/>
                <w:szCs w:val="16"/>
              </w:rPr>
              <w:t>установлении</w:t>
            </w:r>
            <w:proofErr w:type="gramEnd"/>
            <w:r w:rsidRPr="00CC3AE0">
              <w:rPr>
                <w:sz w:val="16"/>
                <w:szCs w:val="16"/>
              </w:rPr>
              <w:t xml:space="preserve">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2.18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Формирование архивных  фондов поселения.</w:t>
            </w:r>
          </w:p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ind w:right="128"/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2.19.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Организация сбора и вывоза бытовых отходов  и мусора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2-3 квартал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2.20.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50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Организация благоустройства и озеленения   территории поселения, использования и охраны городских  лесов, расположенных в границах населенных пунктов поселения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2-3 квартал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2.21.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2.22.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Организация ритуальных услуг и содержание мест </w:t>
            </w:r>
          </w:p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захоронения;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2.23.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Организация и осуществление мероприятий по мобилизационной  подготовке муниципальных предприятий  и учреждений, находящихся на территории поселения.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2.24.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2.25.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Содействие в развитии  сельскохозяйственного  производства, создание условий для развития малого  предпринимательства. </w:t>
            </w:r>
            <w:r w:rsidRPr="00CC3AE0">
              <w:rPr>
                <w:sz w:val="16"/>
                <w:szCs w:val="16"/>
              </w:rPr>
              <w:tab/>
              <w:t xml:space="preserve">         </w:t>
            </w:r>
            <w:proofErr w:type="spellStart"/>
            <w:r w:rsidRPr="00CC3AE0">
              <w:rPr>
                <w:sz w:val="16"/>
                <w:szCs w:val="16"/>
              </w:rPr>
              <w:t>адм</w:t>
            </w:r>
            <w:proofErr w:type="gramStart"/>
            <w:r w:rsidRPr="00CC3AE0">
              <w:rPr>
                <w:sz w:val="16"/>
                <w:szCs w:val="16"/>
              </w:rPr>
              <w:t>.С</w:t>
            </w:r>
            <w:proofErr w:type="gramEnd"/>
            <w:r w:rsidRPr="00CC3AE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2.26.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2.27.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Организация и осуществление мероприятий  по работе с детьми и молодежью в поселении;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2.28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Организация  сельской администрации как исполнительного  органа местного самоуправления под руководством главы сельской администрации;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2.29.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proofErr w:type="gramStart"/>
            <w:r w:rsidRPr="00CC3AE0">
              <w:rPr>
                <w:sz w:val="16"/>
                <w:szCs w:val="16"/>
              </w:rPr>
              <w:t>Издание актов в форме постановлений и распоряжений, имеющих нормативное содержание, затрагивающие права граждан, связанные с решением  крупных вопросов экономического и социального развития сельсовета, охраны общественного порядка, использования муниципальной собственности и финансовых ресурсов.</w:t>
            </w:r>
            <w:proofErr w:type="gramEnd"/>
          </w:p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2.30.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Созыв сходов граждан для решения вопросов местного значения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Еже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квартально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2.31.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Оказание помощи по осуществлению регистрационного учета ОУФМС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по графику ОУФМС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Управляющий делами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2.32.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Прием граждан по личным вопросам.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2.33.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Инвентаризация  жилых домов гражданского населения, сопоставление с данными </w:t>
            </w:r>
            <w:proofErr w:type="spellStart"/>
            <w:r w:rsidRPr="00CC3AE0">
              <w:rPr>
                <w:sz w:val="16"/>
                <w:szCs w:val="16"/>
              </w:rPr>
              <w:t>похозяйственных</w:t>
            </w:r>
            <w:proofErr w:type="spellEnd"/>
            <w:r w:rsidRPr="00CC3AE0">
              <w:rPr>
                <w:sz w:val="16"/>
                <w:szCs w:val="16"/>
              </w:rPr>
              <w:t xml:space="preserve"> книг</w:t>
            </w:r>
            <w:r w:rsidRPr="00CC3AE0">
              <w:rPr>
                <w:sz w:val="16"/>
                <w:szCs w:val="16"/>
              </w:rPr>
              <w:tab/>
            </w:r>
          </w:p>
          <w:p w:rsidR="00F93F40" w:rsidRPr="00CC3AE0" w:rsidRDefault="00F93F40" w:rsidP="00B51CE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По графику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 раза в год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Управляющий делами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2.34.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Организация и проведение подворных обходов жилых домов граждан (домохозяйств) с целью контроля санитарного состояния,  пожарной безопасности, общественного порядка и правил общежития</w:t>
            </w:r>
            <w:r w:rsidRPr="00CC3AE0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CC3AE0">
              <w:rPr>
                <w:sz w:val="16"/>
                <w:szCs w:val="16"/>
              </w:rPr>
              <w:t>Систематич</w:t>
            </w:r>
            <w:proofErr w:type="spellEnd"/>
            <w:r w:rsidRPr="00CC3AE0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2.35.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769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Работа по социальной защите инвалидов и ветеранов ВОВ и труда, вдов, участников ВОВ, одиноких  престарелых граждан</w:t>
            </w:r>
            <w:r w:rsidRPr="00CC3AE0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 служба соц. помощи на дому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2.36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Осуществление работы с призывниками, мобилизационных работ,  отчеты в РВК.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Управляющий делами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2.37.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Организация периодического медосмотра населения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По графику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ФАП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2.38.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</w:p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Подготовка к пропуску паводковых вод. Создание паводковой комиссии.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Администрация, </w:t>
            </w:r>
            <w:proofErr w:type="spellStart"/>
            <w:r w:rsidRPr="00CC3AE0">
              <w:rPr>
                <w:sz w:val="16"/>
                <w:szCs w:val="16"/>
              </w:rPr>
              <w:t>руков</w:t>
            </w:r>
            <w:proofErr w:type="gramStart"/>
            <w:r w:rsidRPr="00CC3AE0">
              <w:rPr>
                <w:sz w:val="16"/>
                <w:szCs w:val="16"/>
              </w:rPr>
              <w:t>.п</w:t>
            </w:r>
            <w:proofErr w:type="gramEnd"/>
            <w:r w:rsidRPr="00CC3AE0">
              <w:rPr>
                <w:sz w:val="16"/>
                <w:szCs w:val="16"/>
              </w:rPr>
              <w:t>ред</w:t>
            </w:r>
            <w:proofErr w:type="spellEnd"/>
            <w:r w:rsidRPr="00CC3AE0">
              <w:rPr>
                <w:sz w:val="16"/>
                <w:szCs w:val="16"/>
              </w:rPr>
              <w:t>.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2.39.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475"/>
              </w:tabs>
              <w:rPr>
                <w:sz w:val="16"/>
                <w:szCs w:val="16"/>
              </w:rPr>
            </w:pPr>
            <w:proofErr w:type="gramStart"/>
            <w:r w:rsidRPr="00CC3AE0">
              <w:rPr>
                <w:sz w:val="16"/>
                <w:szCs w:val="16"/>
              </w:rPr>
              <w:t>Контроль за</w:t>
            </w:r>
            <w:proofErr w:type="gramEnd"/>
            <w:r w:rsidRPr="00CC3AE0">
              <w:rPr>
                <w:sz w:val="16"/>
                <w:szCs w:val="16"/>
              </w:rPr>
              <w:t xml:space="preserve"> деятельностью  администрацией  по профилактике травматизма на предприятиях, организациях учреждениях.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CC3AE0">
              <w:rPr>
                <w:sz w:val="16"/>
                <w:szCs w:val="16"/>
              </w:rPr>
              <w:t>Системат</w:t>
            </w:r>
            <w:proofErr w:type="spellEnd"/>
            <w:r w:rsidRPr="00CC3AE0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2.40.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520"/>
              </w:tabs>
              <w:rPr>
                <w:sz w:val="16"/>
                <w:szCs w:val="16"/>
              </w:rPr>
            </w:pPr>
            <w:proofErr w:type="gramStart"/>
            <w:r w:rsidRPr="00CC3AE0">
              <w:rPr>
                <w:sz w:val="16"/>
                <w:szCs w:val="16"/>
              </w:rPr>
              <w:t>Контроль за</w:t>
            </w:r>
            <w:proofErr w:type="gramEnd"/>
            <w:r w:rsidRPr="00CC3AE0">
              <w:rPr>
                <w:sz w:val="16"/>
                <w:szCs w:val="16"/>
              </w:rPr>
              <w:t xml:space="preserve"> деятельностью администрацией по профилактике детского травматизма в школах, детсадах, техникуме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CC3AE0">
              <w:rPr>
                <w:sz w:val="16"/>
                <w:szCs w:val="16"/>
              </w:rPr>
              <w:t>Системат</w:t>
            </w:r>
            <w:proofErr w:type="spellEnd"/>
            <w:r w:rsidRPr="00CC3AE0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Руководители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2.41.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администрации, Совет </w:t>
            </w:r>
            <w:r w:rsidRPr="00CC3AE0">
              <w:rPr>
                <w:sz w:val="16"/>
                <w:szCs w:val="16"/>
              </w:rPr>
              <w:lastRenderedPageBreak/>
              <w:t xml:space="preserve">ветеранов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lastRenderedPageBreak/>
              <w:t>2.42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Деятельность по своевременному составлению </w:t>
            </w:r>
          </w:p>
          <w:p w:rsidR="00F93F40" w:rsidRPr="00CC3AE0" w:rsidRDefault="00F93F40" w:rsidP="00B51CE6">
            <w:pPr>
              <w:ind w:firstLine="708"/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бухгалтерских отчетов: а) месячных</w:t>
            </w:r>
          </w:p>
          <w:p w:rsidR="00F93F40" w:rsidRPr="00CC3AE0" w:rsidRDefault="00F93F40" w:rsidP="00B51CE6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ab/>
              <w:t>б) квартальных</w:t>
            </w:r>
          </w:p>
          <w:p w:rsidR="00F93F40" w:rsidRPr="00CC3AE0" w:rsidRDefault="00F93F40" w:rsidP="00B51CE6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ab/>
              <w:t xml:space="preserve">в) годовых      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Централизованная Бухгалтерия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2.43.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313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Организация субботников по благоустройству территории сельского поселения  силами населения общественных организаций, предприятий, учреждений;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2, 3 квартал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Руководители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2.44.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757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Контроль за деятельностью работников служб: </w:t>
            </w:r>
            <w:proofErr w:type="spellStart"/>
            <w:r w:rsidRPr="00CC3AE0">
              <w:rPr>
                <w:sz w:val="16"/>
                <w:szCs w:val="16"/>
              </w:rPr>
              <w:t>электр</w:t>
            </w:r>
            <w:proofErr w:type="gramStart"/>
            <w:r w:rsidRPr="00CC3AE0">
              <w:rPr>
                <w:sz w:val="16"/>
                <w:szCs w:val="16"/>
              </w:rPr>
              <w:t>о</w:t>
            </w:r>
            <w:proofErr w:type="spellEnd"/>
            <w:r w:rsidRPr="00CC3AE0">
              <w:rPr>
                <w:sz w:val="16"/>
                <w:szCs w:val="16"/>
              </w:rPr>
              <w:t>-</w:t>
            </w:r>
            <w:proofErr w:type="gramEnd"/>
            <w:r w:rsidRPr="00CC3AE0">
              <w:rPr>
                <w:sz w:val="16"/>
                <w:szCs w:val="16"/>
              </w:rPr>
              <w:t xml:space="preserve"> </w:t>
            </w:r>
            <w:proofErr w:type="spellStart"/>
            <w:r w:rsidRPr="00CC3AE0">
              <w:rPr>
                <w:sz w:val="16"/>
                <w:szCs w:val="16"/>
              </w:rPr>
              <w:t>газо</w:t>
            </w:r>
            <w:proofErr w:type="spellEnd"/>
            <w:r w:rsidRPr="00CC3AE0">
              <w:rPr>
                <w:sz w:val="16"/>
                <w:szCs w:val="16"/>
              </w:rPr>
              <w:t xml:space="preserve"> - , водоснабжения, ответственных на территории СП Кармышевский сельсовет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2.45.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Осуществление своевременного и грамотного</w:t>
            </w:r>
          </w:p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делопроизводства  в администрации   в СП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Управляющий делами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2.46.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Разбор, систематизация, организация ответов  на письма, жалобы,  и заявления граждан в </w:t>
            </w:r>
            <w:proofErr w:type="gramStart"/>
            <w:r w:rsidRPr="00CC3AE0">
              <w:rPr>
                <w:sz w:val="16"/>
                <w:szCs w:val="16"/>
              </w:rPr>
              <w:t>соответствии</w:t>
            </w:r>
            <w:proofErr w:type="gramEnd"/>
          </w:p>
          <w:p w:rsidR="00F93F40" w:rsidRPr="00CC3AE0" w:rsidRDefault="00F93F40" w:rsidP="00B51CE6">
            <w:pPr>
              <w:rPr>
                <w:sz w:val="16"/>
                <w:szCs w:val="16"/>
              </w:rPr>
            </w:pPr>
          </w:p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с Законом РБ «Об обращениях граждан в РБ»</w:t>
            </w:r>
          </w:p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ab/>
            </w:r>
            <w:r w:rsidRPr="00CC3AE0">
              <w:rPr>
                <w:sz w:val="16"/>
                <w:szCs w:val="16"/>
              </w:rPr>
              <w:tab/>
              <w:t xml:space="preserve">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2.47.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787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Организация сбора налоговых платежей, своевременного поступления,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2.48.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Организация и проведение периодического отлова                                                                      собак и кошек.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 раза в год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Администрация, участковый милиционер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2.49.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Благоустройство  и содержание свалки.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2, 3 квартал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2.50.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Благоустройство скотомогильника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2, 3 квартал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администрация 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2.55.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Проведение санитарных дней с организацией вывозки мусора закрепленным, дежурным транспортом. </w:t>
            </w:r>
            <w:r w:rsidRPr="00CC3AE0">
              <w:rPr>
                <w:sz w:val="16"/>
                <w:szCs w:val="16"/>
              </w:rPr>
              <w:tab/>
            </w:r>
            <w:r w:rsidRPr="00CC3AE0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2, 3 квартал еженедельно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Глава сельского поселения,  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администрация 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2.56.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Строительство культовых объектов: мечети, церкви и их  благоустройство.    </w:t>
            </w:r>
          </w:p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</w:t>
            </w:r>
            <w:proofErr w:type="gramStart"/>
            <w:r w:rsidRPr="00CC3AE0">
              <w:rPr>
                <w:sz w:val="16"/>
                <w:szCs w:val="16"/>
              </w:rPr>
              <w:t>и</w:t>
            </w:r>
            <w:proofErr w:type="gramEnd"/>
            <w:r w:rsidRPr="00CC3AE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 спонсоры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2.57.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14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Содействие в </w:t>
            </w:r>
            <w:proofErr w:type="gramStart"/>
            <w:r w:rsidRPr="00CC3AE0">
              <w:rPr>
                <w:sz w:val="16"/>
                <w:szCs w:val="16"/>
              </w:rPr>
              <w:t>ремонте</w:t>
            </w:r>
            <w:proofErr w:type="gramEnd"/>
            <w:r w:rsidRPr="00CC3AE0">
              <w:rPr>
                <w:sz w:val="16"/>
                <w:szCs w:val="16"/>
              </w:rPr>
              <w:t xml:space="preserve">  школы, детсадов, СДК,                     </w:t>
            </w:r>
          </w:p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врачебной амбулатории, ФАП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2,3,4 квартал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 Руководители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2.58.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22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Распределение лесосечного фонда для индивидуальных застройщиков для отопления надворных построек     </w:t>
            </w:r>
          </w:p>
          <w:p w:rsidR="00F93F40" w:rsidRPr="00CC3AE0" w:rsidRDefault="00F93F40" w:rsidP="00B51CE6">
            <w:pPr>
              <w:tabs>
                <w:tab w:val="left" w:pos="822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CC3AE0">
              <w:rPr>
                <w:sz w:val="16"/>
                <w:szCs w:val="16"/>
              </w:rPr>
              <w:t>Системат</w:t>
            </w:r>
            <w:proofErr w:type="spellEnd"/>
            <w:r w:rsidRPr="00CC3AE0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2.59.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22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Пропаганда против наркомании, алкоголизма и </w:t>
            </w:r>
            <w:proofErr w:type="spellStart"/>
            <w:r w:rsidRPr="00CC3AE0">
              <w:rPr>
                <w:sz w:val="16"/>
                <w:szCs w:val="16"/>
              </w:rPr>
              <w:t>табакокурения</w:t>
            </w:r>
            <w:proofErr w:type="spellEnd"/>
            <w:r w:rsidRPr="00CC3AE0">
              <w:rPr>
                <w:sz w:val="16"/>
                <w:szCs w:val="16"/>
              </w:rPr>
              <w:t xml:space="preserve">  среди молодежи и населения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CC3AE0">
              <w:rPr>
                <w:sz w:val="16"/>
                <w:szCs w:val="16"/>
              </w:rPr>
              <w:t>Системат</w:t>
            </w:r>
            <w:proofErr w:type="spellEnd"/>
            <w:r w:rsidRPr="00CC3AE0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CC3AE0">
              <w:rPr>
                <w:sz w:val="16"/>
                <w:szCs w:val="16"/>
              </w:rPr>
              <w:t>Общ</w:t>
            </w:r>
            <w:proofErr w:type="gramStart"/>
            <w:r w:rsidRPr="00CC3AE0">
              <w:rPr>
                <w:sz w:val="16"/>
                <w:szCs w:val="16"/>
              </w:rPr>
              <w:t>.к</w:t>
            </w:r>
            <w:proofErr w:type="gramEnd"/>
            <w:r w:rsidRPr="00CC3AE0">
              <w:rPr>
                <w:sz w:val="16"/>
                <w:szCs w:val="16"/>
              </w:rPr>
              <w:t>омиссия</w:t>
            </w:r>
            <w:proofErr w:type="spellEnd"/>
            <w:r w:rsidRPr="00CC3AE0">
              <w:rPr>
                <w:sz w:val="16"/>
                <w:szCs w:val="16"/>
              </w:rPr>
              <w:t>, ФАП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2.60.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22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Организация деятельности  на базе СДК и СК коллективов народного  творчества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CC3AE0">
              <w:rPr>
                <w:sz w:val="16"/>
                <w:szCs w:val="16"/>
              </w:rPr>
              <w:t>Системат</w:t>
            </w:r>
            <w:proofErr w:type="spellEnd"/>
            <w:r w:rsidRPr="00CC3AE0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 СДК, СК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2.61.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Организация досуга сельской молодежи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proofErr w:type="spellStart"/>
            <w:r w:rsidRPr="00CC3AE0">
              <w:rPr>
                <w:sz w:val="16"/>
                <w:szCs w:val="16"/>
              </w:rPr>
              <w:t>Системат</w:t>
            </w:r>
            <w:proofErr w:type="spellEnd"/>
            <w:r w:rsidRPr="00CC3AE0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 СДК, СК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2.62.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792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Оформление перспективного плана застройки населенных пунктов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1 квартал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Администрация отдел </w:t>
            </w:r>
            <w:proofErr w:type="spellStart"/>
            <w:r w:rsidRPr="00CC3AE0">
              <w:rPr>
                <w:sz w:val="16"/>
                <w:szCs w:val="16"/>
              </w:rPr>
              <w:t>архитек</w:t>
            </w:r>
            <w:proofErr w:type="spellEnd"/>
            <w:r w:rsidRPr="00CC3AE0">
              <w:rPr>
                <w:sz w:val="16"/>
                <w:szCs w:val="16"/>
              </w:rPr>
              <w:t>.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2.63.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Текущая инвентаризация земель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</w:t>
            </w:r>
            <w:proofErr w:type="gramStart"/>
            <w:r w:rsidRPr="00CC3AE0">
              <w:rPr>
                <w:sz w:val="16"/>
                <w:szCs w:val="16"/>
              </w:rPr>
              <w:t>и</w:t>
            </w:r>
            <w:proofErr w:type="gramEnd"/>
            <w:r w:rsidRPr="00CC3AE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Землеустроитель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2.64.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6735"/>
                <w:tab w:val="left" w:pos="790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Содействие  в работе комиссии по приёмке в эксплуатацию индивидуальных жилых домов.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</w:t>
            </w:r>
            <w:proofErr w:type="gramStart"/>
            <w:r w:rsidRPr="00CC3AE0">
              <w:rPr>
                <w:sz w:val="16"/>
                <w:szCs w:val="16"/>
              </w:rPr>
              <w:t>и</w:t>
            </w:r>
            <w:proofErr w:type="gramEnd"/>
            <w:r w:rsidRPr="00CC3AE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БТИ, </w:t>
            </w:r>
            <w:proofErr w:type="spellStart"/>
            <w:r w:rsidRPr="00CC3AE0">
              <w:rPr>
                <w:sz w:val="16"/>
                <w:szCs w:val="16"/>
              </w:rPr>
              <w:t>Архитек</w:t>
            </w:r>
            <w:proofErr w:type="spellEnd"/>
            <w:r w:rsidRPr="00CC3AE0">
              <w:rPr>
                <w:sz w:val="16"/>
                <w:szCs w:val="16"/>
              </w:rPr>
              <w:t>.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Упр</w:t>
            </w:r>
            <w:proofErr w:type="gramStart"/>
            <w:r w:rsidRPr="00CC3AE0">
              <w:rPr>
                <w:sz w:val="16"/>
                <w:szCs w:val="16"/>
              </w:rPr>
              <w:t>.д</w:t>
            </w:r>
            <w:proofErr w:type="gramEnd"/>
            <w:r w:rsidRPr="00CC3AE0">
              <w:rPr>
                <w:sz w:val="16"/>
                <w:szCs w:val="16"/>
              </w:rPr>
              <w:t>елами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2.65.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Торжественная   регистрация, чествование золотых и серебряных юбиляров.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В течени</w:t>
            </w:r>
            <w:proofErr w:type="gramStart"/>
            <w:r w:rsidRPr="00CC3AE0">
              <w:rPr>
                <w:sz w:val="16"/>
                <w:szCs w:val="16"/>
              </w:rPr>
              <w:t>и</w:t>
            </w:r>
            <w:proofErr w:type="gramEnd"/>
            <w:r w:rsidRPr="00CC3AE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Упр</w:t>
            </w:r>
            <w:proofErr w:type="gramStart"/>
            <w:r w:rsidRPr="00CC3AE0">
              <w:rPr>
                <w:sz w:val="16"/>
                <w:szCs w:val="16"/>
              </w:rPr>
              <w:t>.д</w:t>
            </w:r>
            <w:proofErr w:type="gramEnd"/>
            <w:r w:rsidRPr="00CC3AE0">
              <w:rPr>
                <w:sz w:val="16"/>
                <w:szCs w:val="16"/>
              </w:rPr>
              <w:t>елами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СДК, СК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2.66.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Участие в районных и республиканских   </w:t>
            </w:r>
            <w:proofErr w:type="gramStart"/>
            <w:r w:rsidRPr="00CC3AE0">
              <w:rPr>
                <w:sz w:val="16"/>
                <w:szCs w:val="16"/>
              </w:rPr>
              <w:t>фестивалях</w:t>
            </w:r>
            <w:proofErr w:type="gramEnd"/>
            <w:r w:rsidRPr="00CC3AE0">
              <w:rPr>
                <w:sz w:val="16"/>
                <w:szCs w:val="16"/>
              </w:rPr>
              <w:t xml:space="preserve">, праздниках, конкурсах, мероприятиях района       </w:t>
            </w:r>
            <w:r w:rsidRPr="00CC3AE0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По плану района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СДК, СК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2.67.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1,2 квартал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2.68.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tabs>
                <w:tab w:val="left" w:pos="8025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 Разработка разрешения на размещение отходов.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1,2 квартал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2.69.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 xml:space="preserve">Участие в районных и республиканских   </w:t>
            </w:r>
            <w:proofErr w:type="gramStart"/>
            <w:r w:rsidRPr="00CC3AE0">
              <w:rPr>
                <w:sz w:val="16"/>
                <w:szCs w:val="16"/>
              </w:rPr>
              <w:t>фестивалях</w:t>
            </w:r>
            <w:proofErr w:type="gramEnd"/>
            <w:r w:rsidRPr="00CC3AE0">
              <w:rPr>
                <w:sz w:val="16"/>
                <w:szCs w:val="16"/>
              </w:rPr>
              <w:t xml:space="preserve">, праздниках, конкурсах, мероприятиях района       </w:t>
            </w:r>
            <w:r w:rsidRPr="00CC3AE0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По плану района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</w:t>
            </w:r>
          </w:p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СДК, СК</w:t>
            </w:r>
          </w:p>
        </w:tc>
      </w:tr>
      <w:tr w:rsidR="00F93F40" w:rsidRPr="00CC3AE0" w:rsidTr="00B51CE6">
        <w:tc>
          <w:tcPr>
            <w:tcW w:w="851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2.70.</w:t>
            </w:r>
          </w:p>
        </w:tc>
        <w:tc>
          <w:tcPr>
            <w:tcW w:w="5954" w:type="dxa"/>
          </w:tcPr>
          <w:p w:rsidR="00F93F40" w:rsidRPr="00CC3AE0" w:rsidRDefault="00F93F40" w:rsidP="00B51CE6">
            <w:pPr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</w:tc>
        <w:tc>
          <w:tcPr>
            <w:tcW w:w="1275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1,2 квартал</w:t>
            </w:r>
          </w:p>
        </w:tc>
        <w:tc>
          <w:tcPr>
            <w:tcW w:w="2127" w:type="dxa"/>
          </w:tcPr>
          <w:p w:rsidR="00F93F40" w:rsidRPr="00CC3AE0" w:rsidRDefault="00F93F40" w:rsidP="00B51CE6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CC3AE0">
              <w:rPr>
                <w:sz w:val="16"/>
                <w:szCs w:val="16"/>
              </w:rPr>
              <w:t>Администрация</w:t>
            </w:r>
          </w:p>
        </w:tc>
      </w:tr>
    </w:tbl>
    <w:p w:rsidR="00F93F40" w:rsidRDefault="00F93F40"/>
    <w:sectPr w:rsidR="00F93F40" w:rsidSect="0080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40"/>
    <w:rsid w:val="004E0A70"/>
    <w:rsid w:val="00572933"/>
    <w:rsid w:val="005A6500"/>
    <w:rsid w:val="00742EA7"/>
    <w:rsid w:val="00770434"/>
    <w:rsid w:val="007846E8"/>
    <w:rsid w:val="00801D89"/>
    <w:rsid w:val="008F4F6C"/>
    <w:rsid w:val="00AF4D36"/>
    <w:rsid w:val="00B57FFA"/>
    <w:rsid w:val="00B64210"/>
    <w:rsid w:val="00CC3AE0"/>
    <w:rsid w:val="00E45C26"/>
    <w:rsid w:val="00F9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F4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E0A70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4E0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2462</Words>
  <Characters>14037</Characters>
  <Application>Microsoft Office Word</Application>
  <DocSecurity>0</DocSecurity>
  <Lines>116</Lines>
  <Paragraphs>32</Paragraphs>
  <ScaleCrop>false</ScaleCrop>
  <Company>MultiDVD Team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2017-04-06T06:23:00Z</cp:lastPrinted>
  <dcterms:created xsi:type="dcterms:W3CDTF">2016-02-24T07:02:00Z</dcterms:created>
  <dcterms:modified xsi:type="dcterms:W3CDTF">2017-04-06T06:23:00Z</dcterms:modified>
</cp:coreProperties>
</file>