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 w:rsidR="003A65DB">
        <w:rPr>
          <w:rFonts w:ascii="Times New Roman" w:hAnsi="Times New Roman"/>
          <w:b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СЕЛЬСОВЕТ МУНИЦИПАЛЬНОГО РАЙОНА АЛЬШЕЕВСКИЙ РАЙОН  РЕСПУБЛИКИ БАШКОРТОСТАН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Положения о муниципальном земельном контроле в  сельском поселении </w:t>
      </w:r>
      <w:r w:rsidR="003A65DB">
        <w:rPr>
          <w:rFonts w:ascii="Times New Roman" w:hAnsi="Times New Roman"/>
          <w:b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сельсовет муниципального района Альшеевский район Республики Башкортостан (в новой редакции)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ст. 72 Земельного кодекса Российской Федерации,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сельсовет муниципального района Альшеевский район Республики Башкортостан   решил:</w:t>
      </w: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 Утвердить Положение о муниципальном земельном контроле в сельском поселении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сельсовет муниципального района Альшеевский район Республики Башкортостан (приложение).</w:t>
      </w: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2. Возложить полномочия по осуществлению муниципального земельного контроля на Администрацию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сельсовет муниципального района Альшеевский район Республики Башкортостан.</w:t>
      </w: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3. Признать утратившим силу решение Совета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 от  20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 xml:space="preserve"> декабря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2006г.  №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84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«Об утверждении Положения о муниципальном земельном контроле».</w:t>
      </w:r>
    </w:p>
    <w:p w:rsidR="00783D19" w:rsidRPr="00C54799" w:rsidRDefault="00783D19" w:rsidP="00783D19">
      <w:pPr>
        <w:spacing w:line="240" w:lineRule="auto"/>
        <w:rPr>
          <w:sz w:val="28"/>
          <w:szCs w:val="28"/>
        </w:rPr>
      </w:pPr>
      <w:r w:rsidRPr="00C54799">
        <w:rPr>
          <w:sz w:val="28"/>
          <w:szCs w:val="28"/>
        </w:rPr>
        <w:t xml:space="preserve">4. Настоящее решение подлежит обнародованию в установленном </w:t>
      </w:r>
      <w:proofErr w:type="gramStart"/>
      <w:r w:rsidRPr="00C54799">
        <w:rPr>
          <w:sz w:val="28"/>
          <w:szCs w:val="28"/>
        </w:rPr>
        <w:t>порядке</w:t>
      </w:r>
      <w:proofErr w:type="gramEnd"/>
      <w:r w:rsidRPr="00C54799">
        <w:rPr>
          <w:sz w:val="28"/>
          <w:szCs w:val="28"/>
        </w:rPr>
        <w:t xml:space="preserve"> и вступает в силу со дня его обнародования.</w:t>
      </w:r>
    </w:p>
    <w:p w:rsidR="00783D19" w:rsidRPr="00C54799" w:rsidRDefault="00783D19" w:rsidP="00783D19">
      <w:pPr>
        <w:spacing w:line="240" w:lineRule="auto"/>
        <w:rPr>
          <w:sz w:val="28"/>
          <w:szCs w:val="28"/>
        </w:rPr>
      </w:pPr>
      <w:r w:rsidRPr="00C54799">
        <w:rPr>
          <w:sz w:val="28"/>
          <w:szCs w:val="28"/>
        </w:rPr>
        <w:t xml:space="preserve">5. </w:t>
      </w:r>
      <w:proofErr w:type="gramStart"/>
      <w:r w:rsidRPr="00C54799">
        <w:rPr>
          <w:sz w:val="28"/>
          <w:szCs w:val="28"/>
        </w:rPr>
        <w:t>Контроль за</w:t>
      </w:r>
      <w:proofErr w:type="gramEnd"/>
      <w:r w:rsidRPr="00C54799">
        <w:rPr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783D19" w:rsidRPr="00C54799" w:rsidRDefault="00783D19" w:rsidP="00783D19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783D19" w:rsidRPr="00C54799" w:rsidRDefault="00783D19" w:rsidP="00783D19">
      <w:pPr>
        <w:spacing w:before="100" w:beforeAutospacing="1" w:after="100" w:afterAutospacing="1" w:line="240" w:lineRule="auto"/>
        <w:rPr>
          <w:sz w:val="28"/>
          <w:szCs w:val="28"/>
        </w:rPr>
      </w:pPr>
      <w:r w:rsidRPr="00C54799">
        <w:rPr>
          <w:sz w:val="28"/>
          <w:szCs w:val="28"/>
        </w:rPr>
        <w:t xml:space="preserve">Глава сельского поселения                                              </w:t>
      </w:r>
      <w:r w:rsidR="003A65DB">
        <w:rPr>
          <w:sz w:val="28"/>
          <w:szCs w:val="28"/>
        </w:rPr>
        <w:t xml:space="preserve">Ф.М. </w:t>
      </w:r>
      <w:proofErr w:type="spellStart"/>
      <w:r w:rsidR="003A65DB">
        <w:rPr>
          <w:sz w:val="28"/>
          <w:szCs w:val="28"/>
        </w:rPr>
        <w:t>Тухватуллин</w:t>
      </w:r>
      <w:proofErr w:type="spellEnd"/>
    </w:p>
    <w:p w:rsidR="00783D19" w:rsidRPr="00C54799" w:rsidRDefault="00783D19" w:rsidP="00783D19">
      <w:pPr>
        <w:spacing w:line="240" w:lineRule="auto"/>
        <w:rPr>
          <w:sz w:val="28"/>
          <w:szCs w:val="28"/>
        </w:rPr>
      </w:pPr>
      <w:r w:rsidRPr="00C54799">
        <w:rPr>
          <w:sz w:val="28"/>
          <w:szCs w:val="28"/>
        </w:rPr>
        <w:t xml:space="preserve">  </w:t>
      </w:r>
    </w:p>
    <w:p w:rsidR="00783D19" w:rsidRPr="00C54799" w:rsidRDefault="00783D19" w:rsidP="00783D19">
      <w:pPr>
        <w:spacing w:line="240" w:lineRule="auto"/>
        <w:rPr>
          <w:sz w:val="28"/>
          <w:szCs w:val="28"/>
        </w:rPr>
      </w:pPr>
    </w:p>
    <w:p w:rsidR="00783D19" w:rsidRPr="00C54799" w:rsidRDefault="00783D19" w:rsidP="00783D19">
      <w:pPr>
        <w:spacing w:line="240" w:lineRule="auto"/>
        <w:rPr>
          <w:sz w:val="28"/>
          <w:szCs w:val="28"/>
        </w:rPr>
      </w:pPr>
      <w:proofErr w:type="spellStart"/>
      <w:r w:rsidRPr="00C54799">
        <w:rPr>
          <w:sz w:val="28"/>
          <w:szCs w:val="28"/>
        </w:rPr>
        <w:t>с</w:t>
      </w:r>
      <w:proofErr w:type="gramStart"/>
      <w:r w:rsidRPr="00C54799">
        <w:rPr>
          <w:sz w:val="28"/>
          <w:szCs w:val="28"/>
        </w:rPr>
        <w:t>.</w:t>
      </w:r>
      <w:r w:rsidR="003A65DB">
        <w:rPr>
          <w:sz w:val="28"/>
          <w:szCs w:val="28"/>
        </w:rPr>
        <w:t>Н</w:t>
      </w:r>
      <w:proofErr w:type="gramEnd"/>
      <w:r w:rsidR="003A65DB">
        <w:rPr>
          <w:sz w:val="28"/>
          <w:szCs w:val="28"/>
        </w:rPr>
        <w:t>икифарово</w:t>
      </w:r>
      <w:proofErr w:type="spellEnd"/>
    </w:p>
    <w:p w:rsidR="00783D19" w:rsidRPr="00C54799" w:rsidRDefault="003A65DB" w:rsidP="00783D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04 октября </w:t>
      </w:r>
      <w:r w:rsidR="00783D19">
        <w:rPr>
          <w:sz w:val="28"/>
          <w:szCs w:val="28"/>
        </w:rPr>
        <w:t xml:space="preserve"> </w:t>
      </w:r>
      <w:r w:rsidR="00783D19" w:rsidRPr="00C54799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="00783D19" w:rsidRPr="00C54799">
        <w:rPr>
          <w:sz w:val="28"/>
          <w:szCs w:val="28"/>
        </w:rPr>
        <w:t>г.</w:t>
      </w:r>
    </w:p>
    <w:p w:rsidR="00783D19" w:rsidRPr="00C54799" w:rsidRDefault="00783D19" w:rsidP="00783D19">
      <w:pPr>
        <w:spacing w:line="240" w:lineRule="auto"/>
        <w:rPr>
          <w:sz w:val="28"/>
          <w:szCs w:val="28"/>
        </w:rPr>
      </w:pPr>
      <w:r w:rsidRPr="00C5479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12</w:t>
      </w:r>
      <w:r w:rsidR="003A65DB">
        <w:rPr>
          <w:sz w:val="28"/>
          <w:szCs w:val="28"/>
        </w:rPr>
        <w:t>0</w:t>
      </w:r>
    </w:p>
    <w:p w:rsidR="00783D19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3A65DB" w:rsidRPr="001563F4" w:rsidRDefault="003A65DB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83D19" w:rsidRPr="001563F4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563F4"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</w:t>
      </w:r>
    </w:p>
    <w:p w:rsidR="00783D19" w:rsidRPr="001563F4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563F4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к решению Совета сельского поселения</w:t>
      </w:r>
    </w:p>
    <w:p w:rsidR="00783D19" w:rsidRPr="001563F4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563F4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</w:t>
      </w:r>
      <w:r w:rsidR="003A65DB">
        <w:rPr>
          <w:rFonts w:ascii="Times New Roman" w:hAnsi="Times New Roman"/>
          <w:sz w:val="20"/>
          <w:szCs w:val="20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0"/>
          <w:szCs w:val="20"/>
          <w:lang w:val="ru-RU" w:eastAsia="ru-RU"/>
        </w:rPr>
        <w:t xml:space="preserve">   сельсовет муниципального района </w:t>
      </w:r>
    </w:p>
    <w:p w:rsidR="00783D19" w:rsidRPr="001563F4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563F4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Альшеевский район Республики Башкортостан</w:t>
      </w:r>
    </w:p>
    <w:p w:rsidR="00783D19" w:rsidRPr="001563F4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1563F4">
        <w:rPr>
          <w:rFonts w:ascii="Times New Roman" w:hAnsi="Times New Roman"/>
          <w:sz w:val="20"/>
          <w:szCs w:val="20"/>
          <w:lang w:val="ru-RU" w:eastAsia="ru-RU"/>
        </w:rPr>
        <w:t xml:space="preserve">          </w:t>
      </w:r>
      <w:r w:rsidR="003A65DB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1563F4">
        <w:rPr>
          <w:rFonts w:ascii="Times New Roman" w:hAnsi="Times New Roman"/>
          <w:sz w:val="20"/>
          <w:szCs w:val="20"/>
          <w:lang w:val="ru-RU" w:eastAsia="ru-RU"/>
        </w:rPr>
        <w:t>т</w:t>
      </w:r>
      <w:r w:rsidR="003A65DB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1563F4">
        <w:rPr>
          <w:rFonts w:ascii="Times New Roman" w:hAnsi="Times New Roman"/>
          <w:sz w:val="20"/>
          <w:szCs w:val="20"/>
          <w:lang w:val="ru-RU" w:eastAsia="ru-RU"/>
        </w:rPr>
        <w:t>04</w:t>
      </w:r>
      <w:r w:rsidR="003A65DB">
        <w:rPr>
          <w:rFonts w:ascii="Times New Roman" w:hAnsi="Times New Roman"/>
          <w:sz w:val="20"/>
          <w:szCs w:val="20"/>
          <w:lang w:val="ru-RU" w:eastAsia="ru-RU"/>
        </w:rPr>
        <w:t xml:space="preserve"> октября </w:t>
      </w:r>
      <w:r w:rsidRPr="001563F4">
        <w:rPr>
          <w:rFonts w:ascii="Times New Roman" w:hAnsi="Times New Roman"/>
          <w:sz w:val="20"/>
          <w:szCs w:val="20"/>
          <w:lang w:val="ru-RU" w:eastAsia="ru-RU"/>
        </w:rPr>
        <w:t xml:space="preserve"> 201</w:t>
      </w:r>
      <w:r w:rsidR="003A65DB">
        <w:rPr>
          <w:rFonts w:ascii="Times New Roman" w:hAnsi="Times New Roman"/>
          <w:sz w:val="20"/>
          <w:szCs w:val="20"/>
          <w:lang w:val="ru-RU" w:eastAsia="ru-RU"/>
        </w:rPr>
        <w:t xml:space="preserve">3 </w:t>
      </w:r>
      <w:r w:rsidRPr="001563F4">
        <w:rPr>
          <w:rFonts w:ascii="Times New Roman" w:hAnsi="Times New Roman"/>
          <w:sz w:val="20"/>
          <w:szCs w:val="20"/>
          <w:lang w:val="ru-RU" w:eastAsia="ru-RU"/>
        </w:rPr>
        <w:t>г. №12</w:t>
      </w:r>
      <w:r w:rsidR="003A65DB">
        <w:rPr>
          <w:rFonts w:ascii="Times New Roman" w:hAnsi="Times New Roman"/>
          <w:sz w:val="20"/>
          <w:szCs w:val="20"/>
          <w:lang w:val="ru-RU" w:eastAsia="ru-RU"/>
        </w:rPr>
        <w:t>0</w:t>
      </w:r>
    </w:p>
    <w:p w:rsidR="00783D19" w:rsidRPr="001563F4" w:rsidRDefault="00783D19" w:rsidP="00783D19">
      <w:pPr>
        <w:pStyle w:val="a3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ПОЛОЖЕНИЕ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О МУНИЦИПАЛЬНОМ ЗЕМЕЛЬНОМ КОНТРОЛЕ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В СЕЛЬСКОМ ПОСЕЛЕНИИ </w:t>
      </w:r>
      <w:r w:rsidR="003A65DB">
        <w:rPr>
          <w:rFonts w:ascii="Times New Roman" w:hAnsi="Times New Roman"/>
          <w:b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СЕЛЬСОВЕТ  МУНИЦИПАЛЬНОГО РАЙОНА АЛЬШЕЕВСКИЙ РАЙОН</w:t>
      </w: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br/>
        <w:t>РЕСПУБЛИКИ БАШКОРТОСТАН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1.1.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Настоящее Положение разработано в соответствии с Земельным кодексом Российской Федерации,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устанавливает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порядок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осуществления муниципального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земельного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контроля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за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соблюдением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земельного законодательства, требований по использованию земель организациями независимо от организационно-правовой формы, а также их руководителями, должностными лицами и гражданами.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1.2. Целью настоящего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Положения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является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организация осуществления муниципального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контроля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использованием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земель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Башкортостан.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1.3. Муниципальный земельный контроль – деятельность Администрации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(далее - Администрация)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1.4.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Проверка соблюдения земельного законодательства в рамках осуществления муниципального земельного контроля - совокупность действий уполномоченного должностного лица, связанных с проведением проверок соблюдения юридическими и физическими лицами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1.5. Объектом муниципального земельного контроля являются все земельные участки, находящиеся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сельсовет муниципального района Альшеевский район Республики Башкортостан, независимо от формы собственности.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1.6. Муниципальный земельный контроль осуществляется уполномоченными на осуществление муниципального земельного контроля должностными лицами. Полномочия таких лиц устанавливаются настоящим Положением и их должностными инструкциями. В Администрации, уполномоченным должностным лицом является специалист-землеустроитель  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1.7. Финансирование деятельности по муниципальному земельному контролю осуществляется из местного бюджета в порядке, определенном бюджетным законодательством.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                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1.8.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Муниципальный земельный контроль может проводиться органами и должностными лицами местного самоуправления самостоятельно, а также во взаимодействии с Комитетом по управлению собственностью Министерства земельных и имущественных отношений Республики Башкортостан по Альшеевскому району,  Управления Федеральной службы государственной регистрации, кадастра и картографии по Республике Башкортостан, органами государственного санитарно-эпидемиологического надзора, природоохранными, правоохранительными и другими заинтересованными органами исполнительной власти Российской Федерации и Республики Башкортостан, а также организациями, общественными объединениями 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гражданами в соответствии с их компетенцией путем заключения соглашения о порядке взаимодействия, в котором определяется порядок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взаимодействия при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осуществлении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земельного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контроля (организация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ведение учета и обмен информацией и др.).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1.9. Муниципальный земельный контроль на территории сельских поселений, а также на территории муниципальных образований сельских населенных пунктов осуществляется на основе заключенных в установленном порядке Соглашений о передаче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осуществления части полномочий муниципальных образований сельских поселений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муниципальному району Альшеевский район Республики Башкортостан.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2. Задачи и функции муниципального земельного контроля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2.1. Задачами муниципального земельного контроля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являются: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- обеспечение соблюдения всеми юридическими лицами, индивидуальными предпринимателями и физическими лицами, на территории 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нормативно-правовых актов, содержащих требования по использованию земель;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- обеспечение рационального и эффективного использования земель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2.2. Муниципальный земельный контроль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включает в себя: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а) контроль за соблюдением требований земельного законодательства по использованию земель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соответствии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 разрешенным использованием;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         б) контроль за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порядке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правоустанавливающих документов;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в)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соблюдением порядка переуступки права пользования землей;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г) контроль за своевременным выполнением собственниками земельных участков, землепользователями, землевладельцами и арендаторами земельных участков обязанностей по приведению земель в состояние, пригодное для использования по целевому назначению, или их рекультивации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после завершения разработки месторождений полезных ископаемых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(включая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общераспространенные полезные ископаемые), строительных,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лесозаготовительных,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изыскательских и иных работ, ведущихся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нарушением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почвенного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слоя, в том числе работ, осуществляемых для внутрихозяйственных и собственных надобностей;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предоставлением достоверных сведений о состоянии земель, об использовании земельных угодий и наличии свободного земельного фонда;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         е)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использованием земельных участков по целевому назначению;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         ж)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своевременным освоением земельных участков;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выполнением арендаторами условий договоров аренды земельных участков;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и) контроль за своевременным освобождением земельных участков по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окончании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сроков действия договоров аренды или договоров безвозмездного (срочного) пользования земельными участками;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к) контроль за своевременным и качественным выполнением обязательных мероприятий по улучшению земель и защите почв от водной эрозии,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заболачивания,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подтопления, переуплотнения, захламления, загрязнения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предотвращению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других процессов, ухудшающих качественное состояние земель и вызывающих их деградацию;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л) контроль за выполнением требований по предотвращению уничтожения, самовольного снятия и (или) перемещения плодородного слоя почвы, а также порчи земель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результате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нарушения правил обращения с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пестицидами,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агрохимикатами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м)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своевременностью и полнотой исполнения предписаний, выданных органом муниципального земельного контроля по вопросам соблюдения земельного законодательства и устранения нарушений в области земельных отношений;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н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о) выполнение иных требований земельного законодательства по вопросам использования земель.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2.3. Предупреждение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пресечение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нарушений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земельного законодательства включает в себя: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составление актов проверок и выдача предписаний об устранении выявленных нарушений земельного законодательства;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составление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исходных материалов по фактам возможного наличия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административного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правонарушения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 направление их для рассмотрения в установленном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порядке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 органы, уполномоченные на осуществление государственного земельного контроля;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подготовка и направление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исходных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материалов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об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установленных правонарушениях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в уполномоченные государственные органы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(должностным лицам) для принятия соответствующих мер в соответствии с их компетенцией;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получение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случаях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>, установленных действующим законодательством, от органов, осуществляющих государственный земельный контроль (надзор), информации о результатах проверок, проводимых на объектах, подлежащих государственному земельному контролю.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3.Полномочия лиц, осуществляющих муниципальный земельный контроль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3.1. Уполномоченные на осуществление муниципального земельного контроля должностные лица имеют право: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а) осуществлять муниципальный земельный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использованием земель на территории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б) беспрепятственно посещать в порядке, установленном законодательством Российской Федерации, при предъявлении служебного удостоверения (Приложение № 1), организации и объекты независимо от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формы собственности и ведомственной принадлежности, обследовать земельные участки, находящиеся в собственности, владении, пользовании и аренде, в том числе граждан, а также земельные участки, занятые военными, оборонными и другими специальными объектами (с учетом установленного режима посещения) в соответствии с законодательством Российской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Федерации;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в) составлять по результатам проверок акты проверок соблюдения земельного законодательства (далее - акт) с обязательным ознакомлением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ними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собственников, владельцев, пользователей, арендаторов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земельных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участков,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также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иные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документы, предусмотренные нормативно-правовыми актами Российской Федерации и Республики Башкортостан;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г) обращаться в установленном порядке в отдел министерства внутренних дел России по Альшеевскому району, Республики Башкортостан, органы прокуратуры, иные специально уполномоченные органы государственной власти за содействием в предотвращении или пресечении действий, препятствующих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осуществлению инспекторами законной деятельности, а также в установлении личности граждан, виновных в нарушении земельного законодательства;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>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е)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уголовной, административной, дисциплинарной и иной ответственности в соответствии с законодательством Российской Федерации и Республики Башкортостан;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ж) направлять материалы проведенных проверок в специально уполномоченные государственные органы: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целях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привлечения нарушителя к административной ответственности;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- в целях вынесения предупреждения, о возможном принудительном прекращении права пожизненного наследуемого владения, постоянного (бессрочного) или безвозмездного срочного пользования земельным участком за его ненадлежащее использование в случаях, предусмотренных земельным и гражданским законодательством;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для приостановления промышленного, гражданско-жилищного и другого строительства, разработки месторождений полезных ископаемых и торфа, эксплуатации объектов, проведения агрохимических, лесомелиоративных,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геологоразведочных, поисковых, геодезических и иных работ, ведущихся с нарушением права на землю или создающих угрозу нарушения прав и законных интересов граждан и юридических лиц.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) участвовать в совместных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мероприятиях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 осуществлению муниципального контроля;</w:t>
      </w:r>
    </w:p>
    <w:p w:rsidR="00783D19" w:rsidRPr="001563F4" w:rsidRDefault="00783D19" w:rsidP="00783D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и) представлять интересы сельского поселения </w:t>
      </w:r>
      <w:r w:rsidR="003A65DB">
        <w:rPr>
          <w:rFonts w:ascii="Times New Roman" w:hAnsi="Times New Roman"/>
          <w:sz w:val="28"/>
          <w:szCs w:val="28"/>
          <w:lang w:val="ru-RU" w:eastAsia="ru-RU"/>
        </w:rPr>
        <w:t>Никифаровский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сельсовет муниципального района Альшеевский район Республики Башкортостан в государственных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органах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>, налоговых органах, судах по вопросам, относящимся к компетенции органов, осуществляющих муниципальный земельный контроль;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к) вести статистический анализ выявленных правонарушений, подготавливать оперативные отчеты по осуществлению земельного контроля на территории муниципального образования;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л) совершать другие действия, не запрещенные законодательством Российской Федерации.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3.2. Уполномоченные на осуществление муниципального земельного контроля должностные лица обязаны: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соблюдать действующее законодательство и не нарушать конституционные права юридических лиц, индивидуальных предпринимателей и граждан;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- систематически проводить обследования земельных участков с целью предотвращения, выявления и пресечения правонарушений в области земельного законодательства;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- принимать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пределах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своих полномочий необходимые меры по устранению выявленных нарушений земельного законодательства;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- оперативно рассматривать поступившие заявления и сообщения о нарушениях земельного законодательства, своевременно принимать меры по их устранению;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-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необоснованных ограничений прав и законных интересов граждан, юридических лиц и индивидуальных предпринимателей;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присутствующим при проведении проверки, информацию и документы, относящиеся к предмету проверки;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физическое лицо с результатами проверки;</w:t>
      </w:r>
    </w:p>
    <w:p w:rsidR="00783D19" w:rsidRPr="001563F4" w:rsidRDefault="00783D19" w:rsidP="00783D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- соблюдать сроки проведения проверки, установленные Федеральным законом от 26 декабря 2008г. </w:t>
      </w:r>
      <w:r w:rsidRPr="00C54799">
        <w:rPr>
          <w:rFonts w:ascii="Times New Roman" w:hAnsi="Times New Roman"/>
          <w:sz w:val="28"/>
          <w:szCs w:val="28"/>
          <w:lang w:eastAsia="ru-RU"/>
        </w:rPr>
        <w:t>N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проводить проверку на основании распоряжения главы Администрац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ии о её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проведении в соответствии с ее назначением;</w:t>
      </w:r>
    </w:p>
    <w:p w:rsidR="00783D19" w:rsidRPr="001563F4" w:rsidRDefault="00783D19" w:rsidP="00783D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осуществлять запись о проведенной проверке в журнале учета проверок.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4. Порядок осуществления муниципального земельного контроля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4.1. Муниципальный земельный контроль осуществляется в форме проверок: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4.1.1. плановая проверка: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физических лиц проводится в соответствии с ежегодными планами, утвержденными распоряжением главы Администрации. В ежегодных планах проведения плановых проверок физических лиц указываются следующие сведения: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1) фамилии, имена, отчества физических лиц;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2) адрес, кадастровый номер, площадь проверяемого земельного участка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3) цель проведения плановой проверки;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4) дата и сроки проведения плановой проверки;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5) форма проведения проверки (документарная, выездная);</w:t>
      </w:r>
      <w:r w:rsidRPr="00C54799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4) должностные лица, уполномоченные на осуществление муниципального земельного контроля.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Плановая проверка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физических лиц проводится не чаще чем раз в три года.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Плановые проверки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физических лиц проводятся на основании распоряжения главы Администрации.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лиц и индивидуальных предпринимателей проверки проводятся в соответствии с ежегодным планом по муниципальному земельному контролю. В срок до 01 сентября года,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Альшеевскую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районную прокуратуру. Орган прокуратуры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01 октября года, предшествующего году проведения плановых проверок вносит предложение о проведении совместных плановых проверок. Орган муниципального земельного контроля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рассматривает предложение прокуратуры и по итогам их рассмотрения направляет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 прокуратуру в срок до 01 ноября года,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предшествующего году проведения плановых проверок, утвержденный ежегодный план проведения плановых проверок.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Утвержденный распоряжением главы Администрации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сети Интернет.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   1) государственной регистрации юридического лица, индивидуального предпринимателя;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783D19" w:rsidRPr="001563F4" w:rsidRDefault="00783D19" w:rsidP="00783D1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Плановая проверка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лиц и индивидуальных предпринимателей проводится на основании распоряжения главы Администрации. В распоряжении указывается: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1) наименование органа муниципального земельного контроля;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2) фамилии, имена, отчество, должности должностного лица, уполномоченного на проведения проверки, а также привлекаемых к проведению проверки экспертов, представителей экспертных организаций;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4) цели, задачи, предмет проверки и срок ее проведения;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7) перечень административных регламентов по осуществлению муниципального земельного контроля;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9) даты начала и окончания проведения проверки.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Распоряжение о проведении проверки в отношении юридических лиц и индивидуальных предпринимателей выносится по форме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согласно Приложения</w:t>
      </w:r>
      <w:proofErr w:type="gramEnd"/>
      <w:r w:rsidRPr="001B457E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№2.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О проведении плановой проверки юридическое лицо, индивидуальный предприниматель уведомляются органом муниципального земельного контроля не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позднее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чем в течение трех рабочих дней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4.1.2. внеплановая проверка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Основанием для проведения внеплановой проверки физических лиц является: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истечение срока исполнения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жалобы и обращения физических и юридических лиц по вопросам нарушения земельного законодательства;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иные сообщения о нарушениях земельного законодательства.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Внеплановая проверка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физических лиц проводится на основании распоряжения главы Администрации. Внеплановые проверки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физических лиц по жалобам проводятся путем обследования земельного участка и изучением документов.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Основанием для проведения внеплановой проверки юридических лиц и индивидуальных предпринимателей является: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а)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 сфере земельных правоотношений;</w:t>
      </w:r>
    </w:p>
    <w:p w:rsidR="00783D19" w:rsidRPr="001563F4" w:rsidRDefault="00783D19" w:rsidP="00783D1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б)</w:t>
      </w: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причинение вреда жизни, здоровью граждан, вреда животным, растениям, окружающей среде, объектам культурного наследия (памятника истории и культуры) народов Российской Федерации, безопасности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государства, а также возникновение чрезвычайных ситуаций природного и техногенного характера в сфере земельных правоотношений.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Внеплановая проверка проводится в форме документарной проверки и (или) выездной проверки.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Внеплановая проверка юридических лиц и индивидуальных предпринимателей может быть проведена по основаниям, указанным в п.п. а) и б) п. 4.1.2. настоящего Положения после согласования с органом прокуратуры. В день подписания распоряжения главы Администрации о проведении внеплановой проверки юридического лица, индивидуального предпринимателя в целях согласования ее проведения представляет в орган прокуратуры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для ее проведения. Результатом является получение решения о согласовании проведения внеплановой проверки или об отказе в согласовании ее проведения.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О проведении внеплановой выездной проверки, юридическое лицо, индивидуальный предприниматель уведомляются Администрацией не менее чем за двадцать четыре часа до начала ее проведения любым доступным способом.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4.2. Документарная проверка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4.2.1.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физического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использованием земельных участков.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4.2.2. Организация документарной проверки (как плановой, так и внеплановой) осуществляется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порядке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, установленном статьей 14 Федерального закона от 26.12.2008 </w:t>
      </w:r>
      <w:r w:rsidRPr="00C54799">
        <w:rPr>
          <w:rFonts w:ascii="Times New Roman" w:hAnsi="Times New Roman"/>
          <w:sz w:val="28"/>
          <w:szCs w:val="28"/>
          <w:lang w:eastAsia="ru-RU"/>
        </w:rPr>
        <w:t>N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294-ФЗ по месту нахождения Администрации.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4.2.3. В процессе проведения документарной проверки в первую очередь рассматриваются документы юридического лица, индивидуального предпринимателя, физического лица, имеющиеся в распоряжении, акты предыдущих проверок, материалы рассмотрения дел об административных правонарушениях и иные документы о результатах осуществленных в отношении юридического лица, индивидуального предпринимателя, физического лица муниципального контроля.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4.3. Выездная проверка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4.3.1. Выездная проверка (как плановая, так и внеплановая) проводится по месту нахождения земельного участка, принадлежащего юридическому лицу, индивидуальному предпринимателю, физическому лицу, в отношении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которых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производятся контрольные мероприятия.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4.3.2. Выездная проверка проводится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случае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>, если при документарной проверке не представляется возможным: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удостовериться в полноте и достоверности сведений, содержащихся в имеющихся в распоряжении органа муниципального земельного контроля документах юридического лица, индивидуального предпринимателя, физического лица;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оценить соответствие деятельности юридического лица, индивидуального предпринимателя, физического лица обязательным требованиям земельного законодательства без проведения соответствующего мероприятия по контролю (осмотра и (или) обмера земельного участка в натуре).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4.3.3.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Выездная проверка начинается с предъявления служебного удостоверения должностного лица муниципального земельного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физического лица с распоряжением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организаций, привлекаемых к выездной проверке, со сроками и с условиями ее проведения.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4.3.4.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обязаны предоставить должностному лицу,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беспрепятственный доступ на земельный участок.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4.4. Срок проведения проверки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физических лиц не может превышать тридцати календарных дней.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Срок проведения проверки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отношении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лиц и индивидуальных предпринимателей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микропредприятия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 год.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5.Порядок оформления результатов муниципального земельного контроля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5.1.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По результатам каждой проведенной в рамках муниципального земельного контроля проверки уполномоченным на осуществление муниципального земельного контроля на территории муниципального района Альшеевский район Республики Башкортостан должностным лицом, осуществляющим проверку, составляется акт для юридических лиц и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индивидуальных предпринимателей по установленной форме, утвержденной Приказом Минэкономразвития Российской Федерации от 30.04.2009 </w:t>
      </w:r>
      <w:r w:rsidRPr="00C54799">
        <w:rPr>
          <w:rFonts w:ascii="Times New Roman" w:hAnsi="Times New Roman"/>
          <w:sz w:val="28"/>
          <w:szCs w:val="28"/>
          <w:lang w:eastAsia="ru-RU"/>
        </w:rPr>
        <w:t>N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141 "О реализации положений Федерального закона "О защите прав юридических лиц и индивидуальных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предпринимателей при осуществлении государственного контроля (надзора) и муниципального контроля".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Акт должен содержать следующие обязательные данные: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1) дата, время и место составления акта;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2) наименование органа муниципального земельного контроля;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3) дата и номер распоряжения главы Администрации;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4) фамилия, имя, отчество и должность лица, проводившего проверку;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5) наименование проверяемого юридического лица или фамилия, имя,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фамилия, имя, отчество физического лица или его представителя, присутствовавшего при проведении проверки;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6) дата, время, продолжительность и место проведения проверки;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о лицах, допустивших указанные нарушения;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 или его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9) подписи должностного лица или должностных лиц, проводивших проверку.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Акт проверки соблюдения земельного законодательства для физических лиц составляется по форме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согласно Приложения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№3  к настоящему Положению.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К акту могут быть приложены: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фототаблица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 нумерацией каждого фотоснимка по форме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согласно Приложения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№4 к настоящему Положению, обмер площади земельного участка по форме согласно Приложения №5 к настоящему Положению.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Акт составляется в двух экземплярах. Один экземпляр акта вручается руководителю юридического лица или его заместителю,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под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расписку.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В случае если для проведения внеплановой выездной проверки требуется согласование ее проведения с органами прокуратуры, копия акта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внеплановой проверки направляется в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Альшеевскую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районную прокуратуру, в течение пяти рабочих дней со дня составления акта проверки.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Юридические лица, индивидуальные предприниматели обязаны вести журнал учета проверок по форме, утвержденной Приказом Минэкономразвития Российской Федерации от 30.04.2009 </w:t>
      </w:r>
      <w:r w:rsidRPr="00C54799">
        <w:rPr>
          <w:rFonts w:ascii="Times New Roman" w:hAnsi="Times New Roman"/>
          <w:sz w:val="28"/>
          <w:szCs w:val="28"/>
          <w:lang w:eastAsia="ru-RU"/>
        </w:rPr>
        <w:t>N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В журнале учета проверок должностными лицами отдела муниципального земельного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их подписи.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Журнал учета проверок должен быть прошит,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пронумерован и удостоверен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печатью юридического лица, индивидуального предпринимателя.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При отсутствии журнала учета проверок в акте проверки делается соответствующая запись.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5.4. Должностным лицом, проводящим проверку при выявлении нарушений земельного законодательства, одновременно с актом проверки вручается 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деятельности юридического лица, индивидуального предпринимателя, сведения о руководителе предписание. Предписание об устранении нарушений земельного законодательства, выявленных в результате осуществления муниципального контроля (далее именуется - предписание), составляется в двух экземплярах, один из которых вручается руководителю юридического лица, индивидуальному предпринимателю, гражданину или их представителям с надлежаще оформленными и подтвержденными полномочиями на совершение определенного действия под расписку.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5.5. Предписание должно быть исполнено юридическим лицом, индивидуальным предпринимателем или гражданином в срок, который устанавливается лицом, осуществляющим муниципальный земельный контроль с учетом реальных сроков устранения нарушения.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5.6. По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истечении</w:t>
      </w:r>
      <w:r w:rsidRPr="00C54799">
        <w:rPr>
          <w:rFonts w:ascii="Times New Roman" w:hAnsi="Times New Roman"/>
          <w:sz w:val="28"/>
          <w:szCs w:val="28"/>
          <w:lang w:eastAsia="ru-RU"/>
        </w:rPr>
        <w:t>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установленного в предписании срока должностным лицом, уполномоченным на осуществление муниципального земельного контроля, осуществляется контрольная проверка и в случае устранения нарушений, указанных в предписании, делается соответствующая отметка на его первом экземпляре, в ином случае подлежат применению меры по устранению выявленного правонарушения в соответствии с законодательством.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5.7. В случае обнаружения достаточных данных, указывающих на наличие нарушения земельного законодательства, вместе с актом проверки, предписанием об устранении выявленного нарушения вручается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уведомление о необходимости прибыть в орган государственного земельного контроля, которое вручается под роспись.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6. Порядок передачи материалов проверок, осуществленных в </w:t>
      </w:r>
      <w:proofErr w:type="gramStart"/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порядке</w:t>
      </w:r>
      <w:proofErr w:type="gramEnd"/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муниципального земельного контроля, в органы государственного земельного контроля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4799">
        <w:rPr>
          <w:rFonts w:ascii="Times New Roman" w:hAnsi="Times New Roman"/>
          <w:sz w:val="28"/>
          <w:szCs w:val="28"/>
          <w:lang w:eastAsia="ru-RU"/>
        </w:rPr>
        <w:t>           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6.1. В случае выявления нарушений обязательных требований земельного законодательства уполномоченное на осуществление муниципального земельного контроля должностное лицо в пятидневный срок после проведения проверки направляет в орган государственного земельного контроля по подведомственности для рассмотрения и принятия решения, полученные в ходе проверки материалы с приложением документов, подтверждающих наличие нарушения земельного законодательства: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1) копию распоряжения о проведении проверки юридического или физического лица;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2) акт проверки;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3) сведения о наличии (отсутствии) правоустанавливающих документов на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земельный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участок;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4)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фототаблица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5) обмер площади земельного участка;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6) схема расположения земельного участка с нанесением места допущения и уточнением площади нарушения земельного законодательства;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7) сведения об идентификации земельного участка (кадастровый номер, площадь используемого земельного участка, площадь земельного участка, на котором выявлено нарушение);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8) сведения об обязанностях юридического лица или должностного лица, по оформлению документов на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земельный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участок;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9) ИНН, ОГРН юридического лица, индивидуального предпринимателя, сведения об адресе места нахождения, адресе места фактического осуществления юридического лица, ИНН, ОГРН, сведения об адресе места жительства индивидуального предпринимателя;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10) сведения о физическом лице, сведения об адресе земельного участка, используемого физическим лицом;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11) письменные объяснения (возражения) лиц, на которых возлагается ответственность за нарушение обязательных требований;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12) доказательства надлежащего уведомления землепользователя ил его законного представителя о необходимости явки в орган государственного земельного контроля для рассмотрения материалов и возможном составлении протокола об административном правонарушении;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13) иные доказательства нарушения земельного законодательства.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6.2. Должностное лицо, уполномоченное на осуществление муниципального земельного контроля, направляет материалы по подведомственности в территориальные отделы федеральных органов исполнительной власти, уполномоченных осуществлять государственный земельный контроль, в </w:t>
      </w:r>
      <w:r w:rsidRPr="001563F4">
        <w:rPr>
          <w:rFonts w:ascii="Times New Roman" w:hAnsi="Times New Roman"/>
          <w:sz w:val="28"/>
          <w:szCs w:val="28"/>
          <w:lang w:val="ru-RU" w:eastAsia="ru-RU"/>
        </w:rPr>
        <w:lastRenderedPageBreak/>
        <w:t>случае выявления признаков, указывающих на наличие следующих видов административных правонарушений, ответственность за которые предусмотрена статьями Кодекса Российской Федерации об административных правонарушениях: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- ст.7.1 -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землю;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ч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>.1. ст. 7.2 - уничтожение межевых знаков границ земельных участков;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ст. 7.10 – самовольная переуступка права пользования землей;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- ст. 8.5 – сокрытие или искажение или несвоевременное сообщение полной и достоверной информации о состоянии окружающей природной среды и природных ресурсов,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ресурсы, о радиационной обстановке, а равно искажение сведений о состоянии земель, водных объектов и других объектов окружающей природной среды лицами, обязаны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сообщать такую информацию;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- ст. 8.6 – самовольное снятие плодородного слоя почвы, уничтожение плодородного слоя почвы, равно порча земель в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результате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нарушения правил обращения с пестицидами и </w:t>
      </w:r>
      <w:proofErr w:type="spellStart"/>
      <w:r w:rsidRPr="001563F4">
        <w:rPr>
          <w:rFonts w:ascii="Times New Roman" w:hAnsi="Times New Roman"/>
          <w:sz w:val="28"/>
          <w:szCs w:val="28"/>
          <w:lang w:val="ru-RU" w:eastAsia="ru-RU"/>
        </w:rPr>
        <w:t>агрохимикатами</w:t>
      </w:r>
      <w:proofErr w:type="spell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- ст. 8.7 – невыполнение или несвоевременное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т.ч. осуществляемых для внутрихозяйственных и внутренних надобностей;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- ст. 8.8 – 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</w:r>
      <w:proofErr w:type="gramEnd"/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При обнаружении нарушения земельного законодательства, ответственность за которое не предусмотрено Кодексом Российской Федерации об административных правонарушениях, материалы об указанных нарушениях также подлежат передаче в территориальные отделы указанных выше федеральных органов исполнительной власти по подведомственности.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b/>
          <w:sz w:val="28"/>
          <w:szCs w:val="28"/>
          <w:lang w:val="ru-RU" w:eastAsia="ru-RU"/>
        </w:rPr>
        <w:t>7. Учет, отчетность и ответственность при осуществлении муниципального земельного контроля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7.1. Орган муниципального земельного контроля ведет учет проверок соблюдения земельного законодательства.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По каждому объекту проверки формируется дело, которое должно содержать в себе следующую информацию: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1. Номер дела.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2. Кадастровый номер и адрес объекта.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3. Сведения о собственнике объекта.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4. Сведения о правообладателе объекта.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5. Даты проведения проверок.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6. Результаты проверок.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7. Сведения о лице, проводившем проверку.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8. Сведения об исполнении предписаний.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>7.2. Лица, препятствующие осуществлению земельного контроля, в том числе применяющие угрозу насилия или насильственные действия по отношению к должностному лицу, уполномоченному на осуществление муниципального земельного контроля, несут установленную законодательством Российской Федерации ответственность.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7.3. </w:t>
      </w:r>
      <w:proofErr w:type="gramStart"/>
      <w:r w:rsidRPr="001563F4">
        <w:rPr>
          <w:rFonts w:ascii="Times New Roman" w:hAnsi="Times New Roman"/>
          <w:sz w:val="28"/>
          <w:szCs w:val="28"/>
          <w:lang w:val="ru-RU" w:eastAsia="ru-RU"/>
        </w:rPr>
        <w:t>Должностное лицо, уполномоченное на осуществление муниципального земельного контроля за неисполнение или ненадлежащее исполнение возложенных на него функций несет</w:t>
      </w:r>
      <w:proofErr w:type="gramEnd"/>
      <w:r w:rsidRPr="001563F4">
        <w:rPr>
          <w:rFonts w:ascii="Times New Roman" w:hAnsi="Times New Roman"/>
          <w:sz w:val="28"/>
          <w:szCs w:val="28"/>
          <w:lang w:val="ru-RU" w:eastAsia="ru-RU"/>
        </w:rPr>
        <w:t xml:space="preserve"> установленную законодательством Российской Федерации ответственность.</w:t>
      </w:r>
    </w:p>
    <w:p w:rsidR="00783D19" w:rsidRPr="001563F4" w:rsidRDefault="00783D19" w:rsidP="00783D1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3D19" w:rsidRDefault="00783D19" w:rsidP="00783D19">
      <w:pPr>
        <w:jc w:val="right"/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Pr="00AD3C6C" w:rsidRDefault="00783D19" w:rsidP="00783D19">
      <w:pPr>
        <w:pStyle w:val="5"/>
        <w:ind w:left="5400"/>
        <w:jc w:val="right"/>
        <w:rPr>
          <w:sz w:val="26"/>
        </w:rPr>
      </w:pPr>
      <w:r w:rsidRPr="00AD3C6C">
        <w:rPr>
          <w:sz w:val="26"/>
        </w:rPr>
        <w:lastRenderedPageBreak/>
        <w:t xml:space="preserve">Приложение 1 </w:t>
      </w: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C7370F">
        <w:rPr>
          <w:rFonts w:ascii="Times New Roman" w:hAnsi="Times New Roman" w:cs="Times New Roman"/>
          <w:b/>
          <w:bCs/>
          <w:sz w:val="28"/>
        </w:rPr>
        <w:t xml:space="preserve">Образец удостоверения инспектора </w:t>
      </w:r>
    </w:p>
    <w:p w:rsidR="00783D19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C7370F">
        <w:rPr>
          <w:rFonts w:ascii="Times New Roman" w:hAnsi="Times New Roman" w:cs="Times New Roman"/>
          <w:b/>
          <w:bCs/>
          <w:sz w:val="28"/>
        </w:rPr>
        <w:t xml:space="preserve">по муниципальному земельному контролю </w:t>
      </w:r>
    </w:p>
    <w:p w:rsidR="00783D19" w:rsidRPr="00C7370F" w:rsidRDefault="00783D19" w:rsidP="00783D1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783D19" w:rsidRPr="00326F08" w:rsidRDefault="00783D19" w:rsidP="00783D19">
      <w:pPr>
        <w:rPr>
          <w:b/>
          <w:bCs/>
        </w:rPr>
      </w:pPr>
      <w:r w:rsidRPr="00326F08">
        <w:rPr>
          <w:b/>
        </w:rPr>
        <w:t>1.Левая сторона</w:t>
      </w:r>
      <w:r w:rsidRPr="00326F08">
        <w:rPr>
          <w:b/>
          <w:bCs/>
        </w:rPr>
        <w:t>:</w:t>
      </w:r>
      <w:r>
        <w:rPr>
          <w:b/>
          <w:bCs/>
        </w:rPr>
        <w:t xml:space="preserve">                                                   2.Правая сторона:</w:t>
      </w: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2"/>
        <w:gridCol w:w="4949"/>
      </w:tblGrid>
      <w:tr w:rsidR="00783D19" w:rsidTr="00783D19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4916" w:type="dxa"/>
          </w:tcPr>
          <w:p w:rsidR="00783D19" w:rsidRDefault="00783D19" w:rsidP="00783D1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2.55pt;margin-top:2.5pt;width:84.75pt;height:117.75pt;z-index:-251658752" wrapcoords="-191 -138 -191 21462 21791 21462 21791 -138 -191 -138">
                  <w10:wrap type="through"/>
                </v:rect>
              </w:pic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A65DB"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Альшеевский район</w:t>
            </w:r>
          </w:p>
          <w:p w:rsidR="00783D19" w:rsidRPr="00107508" w:rsidRDefault="00783D19" w:rsidP="00783D1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83D19" w:rsidRPr="00107508" w:rsidRDefault="00783D19" w:rsidP="00783D1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9" w:rsidRPr="00AF6005" w:rsidRDefault="00783D19" w:rsidP="00783D1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0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№_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783D19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D19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3D19" w:rsidRPr="00107508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83D19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</w:t>
            </w:r>
          </w:p>
          <w:p w:rsidR="00783D19" w:rsidRPr="00107508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(личная подпись)</w:t>
            </w:r>
          </w:p>
          <w:p w:rsidR="00783D19" w:rsidRPr="00107508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83D19" w:rsidRPr="0051190E" w:rsidRDefault="00783D19" w:rsidP="00783D1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 w:rsidRPr="0051190E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83D19" w:rsidRPr="00107508" w:rsidRDefault="00783D19" w:rsidP="00783D19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инспектором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</w:t>
            </w:r>
          </w:p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МО)</w:t>
            </w:r>
          </w:p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A65DB"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1075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Альшеевский район </w:t>
            </w:r>
          </w:p>
          <w:p w:rsidR="00783D19" w:rsidRDefault="00783D19" w:rsidP="00783D19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______________   (                        )</w:t>
            </w:r>
          </w:p>
          <w:p w:rsidR="00783D19" w:rsidRPr="00107508" w:rsidRDefault="00783D19" w:rsidP="00783D19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(</w:t>
            </w:r>
            <w:r w:rsidRPr="0051190E">
              <w:rPr>
                <w:rFonts w:ascii="Times New Roman" w:hAnsi="Times New Roman" w:cs="Times New Roman"/>
                <w:sz w:val="18"/>
                <w:szCs w:val="18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нициалы</w:t>
            </w:r>
            <w:proofErr w:type="spellEnd"/>
            <w:r w:rsidRPr="005119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3D19" w:rsidRPr="0051190E" w:rsidRDefault="00783D19" w:rsidP="00783D19">
            <w:pPr>
              <w:pStyle w:val="ConsNonformat"/>
              <w:widowControl/>
              <w:tabs>
                <w:tab w:val="center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1190E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Pr="00F14665" w:rsidRDefault="00783D19" w:rsidP="00783D19">
      <w:pPr>
        <w:autoSpaceDE w:val="0"/>
        <w:autoSpaceDN w:val="0"/>
        <w:ind w:firstLine="540"/>
        <w:rPr>
          <w:sz w:val="28"/>
          <w:szCs w:val="28"/>
        </w:rPr>
      </w:pPr>
      <w:r w:rsidRPr="00F14665">
        <w:rPr>
          <w:sz w:val="28"/>
          <w:szCs w:val="28"/>
        </w:rPr>
        <w:t xml:space="preserve">Удостоверение представляет собой книжечку в обложке </w:t>
      </w:r>
      <w:r>
        <w:rPr>
          <w:sz w:val="28"/>
          <w:szCs w:val="28"/>
        </w:rPr>
        <w:t>красного</w:t>
      </w:r>
      <w:r w:rsidRPr="00F14665">
        <w:rPr>
          <w:sz w:val="28"/>
          <w:szCs w:val="28"/>
        </w:rPr>
        <w:t xml:space="preserve"> цвета размером </w:t>
      </w:r>
      <w:r>
        <w:rPr>
          <w:sz w:val="28"/>
          <w:szCs w:val="28"/>
        </w:rPr>
        <w:t>75</w:t>
      </w:r>
      <w:r w:rsidRPr="00F14665">
        <w:rPr>
          <w:sz w:val="28"/>
          <w:szCs w:val="28"/>
        </w:rPr>
        <w:t xml:space="preserve"> </w:t>
      </w:r>
      <w:proofErr w:type="spellStart"/>
      <w:r w:rsidRPr="00F14665">
        <w:rPr>
          <w:sz w:val="28"/>
          <w:szCs w:val="28"/>
        </w:rPr>
        <w:t>x</w:t>
      </w:r>
      <w:proofErr w:type="spellEnd"/>
      <w:r w:rsidRPr="00F1466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14665">
        <w:rPr>
          <w:sz w:val="28"/>
          <w:szCs w:val="28"/>
        </w:rPr>
        <w:t xml:space="preserve"> мм в сложенном виде и </w:t>
      </w:r>
      <w:r>
        <w:rPr>
          <w:sz w:val="28"/>
          <w:szCs w:val="28"/>
        </w:rPr>
        <w:t>155</w:t>
      </w:r>
      <w:r w:rsidRPr="00F14665">
        <w:rPr>
          <w:sz w:val="28"/>
          <w:szCs w:val="28"/>
        </w:rPr>
        <w:t xml:space="preserve"> </w:t>
      </w:r>
      <w:proofErr w:type="spellStart"/>
      <w:r w:rsidRPr="00F14665">
        <w:rPr>
          <w:sz w:val="28"/>
          <w:szCs w:val="28"/>
        </w:rPr>
        <w:t>x</w:t>
      </w:r>
      <w:proofErr w:type="spellEnd"/>
      <w:r w:rsidRPr="00F1466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F14665">
        <w:rPr>
          <w:sz w:val="28"/>
          <w:szCs w:val="28"/>
        </w:rPr>
        <w:t xml:space="preserve"> мм в развороте.</w:t>
      </w: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  <w:r w:rsidRPr="00F14665">
        <w:rPr>
          <w:sz w:val="28"/>
          <w:szCs w:val="28"/>
        </w:rPr>
        <w:t xml:space="preserve">На лицевой стороне обложки удостоверения в центре тиснением из золотой фольги </w:t>
      </w:r>
      <w:r>
        <w:rPr>
          <w:sz w:val="28"/>
          <w:szCs w:val="28"/>
        </w:rPr>
        <w:t>наносится</w:t>
      </w:r>
      <w:r w:rsidRPr="00F14665">
        <w:rPr>
          <w:sz w:val="28"/>
          <w:szCs w:val="28"/>
        </w:rPr>
        <w:t xml:space="preserve"> текст</w:t>
      </w:r>
      <w:r>
        <w:rPr>
          <w:sz w:val="28"/>
          <w:szCs w:val="28"/>
        </w:rPr>
        <w:t xml:space="preserve"> «СЛУЖЕБНОЕ УДОСТОВЕРЕНИЕ»</w:t>
      </w:r>
      <w:r w:rsidRPr="00F1466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14665">
        <w:rPr>
          <w:sz w:val="28"/>
          <w:szCs w:val="28"/>
        </w:rPr>
        <w:t xml:space="preserve"> на русском языке.  </w:t>
      </w: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Default="00783D19" w:rsidP="00783D19">
      <w:pPr>
        <w:autoSpaceDE w:val="0"/>
        <w:autoSpaceDN w:val="0"/>
        <w:ind w:firstLine="540"/>
        <w:rPr>
          <w:sz w:val="28"/>
          <w:szCs w:val="28"/>
        </w:rPr>
      </w:pPr>
    </w:p>
    <w:p w:rsidR="00783D19" w:rsidRPr="00114497" w:rsidRDefault="00783D19" w:rsidP="00783D19">
      <w:pPr>
        <w:shd w:val="clear" w:color="auto" w:fill="FFFFFF"/>
        <w:spacing w:line="240" w:lineRule="auto"/>
        <w:ind w:left="6299"/>
        <w:rPr>
          <w:color w:val="052635"/>
        </w:rPr>
      </w:pPr>
      <w:r w:rsidRPr="00114497">
        <w:rPr>
          <w:color w:val="052635"/>
        </w:rPr>
        <w:t>Приложение № 2 </w:t>
      </w:r>
    </w:p>
    <w:p w:rsidR="00783D19" w:rsidRDefault="00783D19" w:rsidP="00783D19">
      <w:pPr>
        <w:shd w:val="clear" w:color="auto" w:fill="FFFFFF"/>
        <w:spacing w:line="240" w:lineRule="auto"/>
        <w:ind w:left="6299"/>
        <w:rPr>
          <w:color w:val="052635"/>
        </w:rPr>
      </w:pP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cs="Calibri"/>
        </w:rPr>
      </w:pP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(наименование органа государственного контроля (надзора)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или органа муниципального контроля)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Default="00783D19" w:rsidP="00783D19">
      <w:pPr>
        <w:autoSpaceDE w:val="0"/>
        <w:autoSpaceDN w:val="0"/>
        <w:spacing w:line="240" w:lineRule="auto"/>
        <w:jc w:val="center"/>
      </w:pPr>
      <w:bookmarkStart w:id="0" w:name="Par47"/>
      <w:bookmarkEnd w:id="0"/>
      <w:r w:rsidRPr="009E35F3">
        <w:t xml:space="preserve">РАСПОРЯЖЕНИЕ </w:t>
      </w:r>
    </w:p>
    <w:p w:rsidR="00783D19" w:rsidRDefault="00783D19" w:rsidP="00783D19">
      <w:pPr>
        <w:autoSpaceDE w:val="0"/>
        <w:autoSpaceDN w:val="0"/>
        <w:spacing w:line="240" w:lineRule="auto"/>
        <w:jc w:val="center"/>
      </w:pP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</w:pPr>
      <w:r w:rsidRPr="009E35F3">
        <w:t>о проведении____________________________________________ проверки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</w:pPr>
      <w:r w:rsidRPr="009E35F3">
        <w:t>(плановой/внеплановой, документарной/выездной)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</w:pPr>
      <w:r w:rsidRPr="009E35F3">
        <w:t>юридического лица, индивидуального предпринимателя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от "__" ______________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5F3">
        <w:t>N _____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 xml:space="preserve">1. Провести проверку в </w:t>
      </w:r>
      <w:proofErr w:type="gramStart"/>
      <w:r w:rsidRPr="009E35F3">
        <w:t>отношении</w:t>
      </w:r>
      <w:proofErr w:type="gramEnd"/>
      <w:r w:rsidRPr="009E35F3">
        <w:rPr>
          <w:rFonts w:ascii="Courier New" w:hAnsi="Courier New" w:cs="Courier New"/>
          <w:sz w:val="18"/>
          <w:szCs w:val="18"/>
        </w:rPr>
        <w:t xml:space="preserve"> 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(наименование юридического лица, фамилия, имя, отчество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(последнее - при наличии) индивидуального предпринимателя)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>2. Место нахождения:</w:t>
      </w:r>
      <w:r w:rsidRPr="009E35F3">
        <w:rPr>
          <w:rFonts w:ascii="Courier New" w:hAnsi="Courier New" w:cs="Courier New"/>
          <w:sz w:val="18"/>
          <w:szCs w:val="18"/>
        </w:rPr>
        <w:t xml:space="preserve"> 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(юридического лица (их филиалов, представительств, обособленных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структурных подразделений) или место жительства индивидуального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предпринимателя и мест</w:t>
      </w:r>
      <w:proofErr w:type="gramStart"/>
      <w:r w:rsidRPr="009E35F3">
        <w:rPr>
          <w:sz w:val="20"/>
          <w:szCs w:val="20"/>
        </w:rPr>
        <w:t>о(</w:t>
      </w:r>
      <w:proofErr w:type="gramEnd"/>
      <w:r w:rsidRPr="009E35F3">
        <w:rPr>
          <w:sz w:val="20"/>
          <w:szCs w:val="20"/>
        </w:rPr>
        <w:t>а) фактического осуществления им деятельности)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>3. Назначить лицо</w:t>
      </w:r>
      <w:proofErr w:type="gramStart"/>
      <w:r w:rsidRPr="009E35F3">
        <w:t>м(</w:t>
      </w:r>
      <w:proofErr w:type="gramEnd"/>
      <w:r w:rsidRPr="009E35F3">
        <w:t xml:space="preserve">ми), уполномоченным(ми) на проведение проверки: </w:t>
      </w:r>
      <w:r w:rsidRPr="009E35F3">
        <w:rPr>
          <w:rFonts w:ascii="Courier New" w:hAnsi="Courier New" w:cs="Courier New"/>
          <w:sz w:val="18"/>
          <w:szCs w:val="18"/>
        </w:rPr>
        <w:t>__</w:t>
      </w:r>
      <w:r>
        <w:rPr>
          <w:rFonts w:ascii="Courier New" w:hAnsi="Courier New" w:cs="Courier New"/>
          <w:sz w:val="18"/>
          <w:szCs w:val="18"/>
        </w:rPr>
        <w:t>_________</w:t>
      </w:r>
      <w:r w:rsidRPr="009E35F3">
        <w:rPr>
          <w:rFonts w:ascii="Courier New" w:hAnsi="Courier New" w:cs="Courier New"/>
          <w:sz w:val="18"/>
          <w:szCs w:val="18"/>
        </w:rPr>
        <w:t>_____</w:t>
      </w:r>
      <w:r>
        <w:rPr>
          <w:rFonts w:ascii="Courier New" w:hAnsi="Courier New" w:cs="Courier New"/>
          <w:sz w:val="18"/>
          <w:szCs w:val="18"/>
        </w:rPr>
        <w:t>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лица (должностных лиц), уполномоченног</w:t>
      </w:r>
      <w:proofErr w:type="gramStart"/>
      <w:r w:rsidRPr="009E35F3">
        <w:rPr>
          <w:sz w:val="20"/>
          <w:szCs w:val="20"/>
        </w:rPr>
        <w:t>о(</w:t>
      </w:r>
      <w:proofErr w:type="spellStart"/>
      <w:proofErr w:type="gramEnd"/>
      <w:r w:rsidRPr="009E35F3">
        <w:rPr>
          <w:sz w:val="20"/>
          <w:szCs w:val="20"/>
        </w:rPr>
        <w:t>ых</w:t>
      </w:r>
      <w:proofErr w:type="spellEnd"/>
      <w:r w:rsidRPr="009E35F3">
        <w:rPr>
          <w:sz w:val="20"/>
          <w:szCs w:val="20"/>
        </w:rPr>
        <w:t>) на проведение проверки)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4. Привлечь к проведению  проверки  в  </w:t>
      </w:r>
      <w:proofErr w:type="gramStart"/>
      <w:r w:rsidRPr="009E35F3">
        <w:t>качестве</w:t>
      </w:r>
      <w:proofErr w:type="gramEnd"/>
      <w:r w:rsidRPr="009E35F3">
        <w:t xml:space="preserve">  экспертов,  представителей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>экспертных организаций следующих лиц:</w:t>
      </w:r>
      <w:r w:rsidRPr="009E35F3">
        <w:rPr>
          <w:rFonts w:ascii="Courier New" w:hAnsi="Courier New" w:cs="Courier New"/>
          <w:sz w:val="18"/>
          <w:szCs w:val="18"/>
        </w:rPr>
        <w:t xml:space="preserve"> ________</w:t>
      </w:r>
      <w:r>
        <w:rPr>
          <w:rFonts w:ascii="Courier New" w:hAnsi="Courier New" w:cs="Courier New"/>
          <w:sz w:val="18"/>
          <w:szCs w:val="18"/>
        </w:rPr>
        <w:t>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(фамилия, имя, отчество (последнее - при наличии), должности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привлекаемых к проведению проверки экспертов и (или) наименование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экспертной организации с указанием реквизитов свидетельства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об аккредитации и наименования органа по аккредитации, выдавшего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свидетельство об аккредитации)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>5. Установить, что: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 xml:space="preserve">    настоящая проверка проводится с целью:</w:t>
      </w:r>
      <w:r w:rsidRPr="009E35F3">
        <w:rPr>
          <w:rFonts w:ascii="Courier New" w:hAnsi="Courier New" w:cs="Courier New"/>
          <w:sz w:val="18"/>
          <w:szCs w:val="18"/>
        </w:rPr>
        <w:t xml:space="preserve"> ___________</w:t>
      </w:r>
      <w:r>
        <w:rPr>
          <w:rFonts w:ascii="Courier New" w:hAnsi="Courier New" w:cs="Courier New"/>
          <w:sz w:val="18"/>
          <w:szCs w:val="18"/>
        </w:rPr>
        <w:t>____________</w:t>
      </w:r>
      <w:r w:rsidRPr="009E35F3">
        <w:rPr>
          <w:rFonts w:ascii="Courier New" w:hAnsi="Courier New" w:cs="Courier New"/>
          <w:sz w:val="18"/>
          <w:szCs w:val="18"/>
        </w:rPr>
        <w:t>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При   установлении  целей  проводимой  проверки  указывается  следующая</w:t>
      </w:r>
      <w:r>
        <w:rPr>
          <w:sz w:val="20"/>
          <w:szCs w:val="20"/>
        </w:rPr>
        <w:t xml:space="preserve"> </w:t>
      </w:r>
      <w:r w:rsidRPr="009E35F3">
        <w:rPr>
          <w:sz w:val="20"/>
          <w:szCs w:val="20"/>
        </w:rPr>
        <w:t>информация: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а) в </w:t>
      </w:r>
      <w:proofErr w:type="gramStart"/>
      <w:r w:rsidRPr="009E35F3">
        <w:rPr>
          <w:sz w:val="20"/>
          <w:szCs w:val="20"/>
        </w:rPr>
        <w:t>случае</w:t>
      </w:r>
      <w:proofErr w:type="gramEnd"/>
      <w:r w:rsidRPr="009E35F3">
        <w:rPr>
          <w:sz w:val="20"/>
          <w:szCs w:val="20"/>
        </w:rPr>
        <w:t xml:space="preserve"> проведения плановой проверки: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- ссылка на утвержденный ежегодный план проведения плановых проверок;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б) в </w:t>
      </w:r>
      <w:proofErr w:type="gramStart"/>
      <w:r w:rsidRPr="009E35F3">
        <w:rPr>
          <w:sz w:val="20"/>
          <w:szCs w:val="20"/>
        </w:rPr>
        <w:t>случае</w:t>
      </w:r>
      <w:proofErr w:type="gramEnd"/>
      <w:r w:rsidRPr="009E35F3">
        <w:rPr>
          <w:sz w:val="20"/>
          <w:szCs w:val="20"/>
        </w:rPr>
        <w:t xml:space="preserve"> проведения внеплановой выездной проверки: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- реквизиты ранее выданного проверяемому лицу предписания об устранении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выявленного нарушения, </w:t>
      </w:r>
      <w:proofErr w:type="gramStart"/>
      <w:r w:rsidRPr="009E35F3">
        <w:rPr>
          <w:sz w:val="20"/>
          <w:szCs w:val="20"/>
        </w:rPr>
        <w:t>срок</w:t>
      </w:r>
      <w:proofErr w:type="gramEnd"/>
      <w:r w:rsidRPr="009E35F3">
        <w:rPr>
          <w:sz w:val="20"/>
          <w:szCs w:val="20"/>
        </w:rPr>
        <w:t xml:space="preserve"> для исполнения которого истек;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-   реквизиты   обращений   и   заявлений   граждан,  юридических  лиц,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индивидуальных  предпринимателей,  поступивших  в  органы  </w:t>
      </w:r>
      <w:proofErr w:type="gramStart"/>
      <w:r w:rsidRPr="009E35F3">
        <w:rPr>
          <w:sz w:val="20"/>
          <w:szCs w:val="20"/>
        </w:rPr>
        <w:t>государственного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контроля (надзора), органы муниципального контроля;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- реквизиты приказа (распоряжения) руководителя органа государственного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контроля  (надзора),  изданного  в  </w:t>
      </w:r>
      <w:proofErr w:type="gramStart"/>
      <w:r w:rsidRPr="009E35F3">
        <w:rPr>
          <w:sz w:val="20"/>
          <w:szCs w:val="20"/>
        </w:rPr>
        <w:t>соответствии</w:t>
      </w:r>
      <w:proofErr w:type="gramEnd"/>
      <w:r w:rsidRPr="009E35F3">
        <w:rPr>
          <w:sz w:val="20"/>
          <w:szCs w:val="20"/>
        </w:rPr>
        <w:t xml:space="preserve">  с  поручениями Президента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Российской Федерации, Правительства Российской Федерации;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-  реквизиты  требования  прокурора о проведении внеплановой проверки в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рамках</w:t>
      </w:r>
      <w:proofErr w:type="gramEnd"/>
      <w:r w:rsidRPr="009E35F3">
        <w:rPr>
          <w:sz w:val="20"/>
          <w:szCs w:val="20"/>
        </w:rPr>
        <w:t xml:space="preserve">  надзора за исполнением законов и реквизиты прилагаемых к требованию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материалов и обращений;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в)  в </w:t>
      </w:r>
      <w:proofErr w:type="gramStart"/>
      <w:r w:rsidRPr="009E35F3">
        <w:rPr>
          <w:sz w:val="20"/>
          <w:szCs w:val="20"/>
        </w:rPr>
        <w:t>случае</w:t>
      </w:r>
      <w:proofErr w:type="gramEnd"/>
      <w:r w:rsidRPr="009E35F3">
        <w:rPr>
          <w:sz w:val="20"/>
          <w:szCs w:val="20"/>
        </w:rPr>
        <w:t xml:space="preserve"> проведения внеплановой выездной проверки, которая подлежит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согласованию  органами  прокуратуры,  но  в  </w:t>
      </w:r>
      <w:proofErr w:type="gramStart"/>
      <w:r w:rsidRPr="009E35F3">
        <w:rPr>
          <w:sz w:val="20"/>
          <w:szCs w:val="20"/>
        </w:rPr>
        <w:t>целях</w:t>
      </w:r>
      <w:proofErr w:type="gramEnd"/>
      <w:r w:rsidRPr="009E35F3">
        <w:rPr>
          <w:sz w:val="20"/>
          <w:szCs w:val="20"/>
        </w:rPr>
        <w:t xml:space="preserve">  принятия неотложных мер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должна  быть  проведена  незамедлительно  в  связи с причинением вреда либо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нарушением   проверяемых  требований,  если  такое  причинение  вреда  либо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нарушение требований обнаружено непосредственно в момент его совершения: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-  реквизиты  прилагаемой копии документа (рапорта, докладной записки и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9E35F3">
        <w:rPr>
          <w:sz w:val="20"/>
          <w:szCs w:val="20"/>
        </w:rPr>
        <w:t xml:space="preserve">другие), </w:t>
      </w:r>
      <w:proofErr w:type="gramStart"/>
      <w:r w:rsidRPr="009E35F3">
        <w:rPr>
          <w:sz w:val="20"/>
          <w:szCs w:val="20"/>
        </w:rPr>
        <w:t>представленного</w:t>
      </w:r>
      <w:proofErr w:type="gramEnd"/>
      <w:r w:rsidRPr="009E35F3">
        <w:rPr>
          <w:sz w:val="20"/>
          <w:szCs w:val="20"/>
        </w:rPr>
        <w:t xml:space="preserve"> должностным лицом, обнаружившим нарушение;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 xml:space="preserve">    задачами настоящей проверки являются:</w:t>
      </w:r>
      <w:r w:rsidRPr="009E35F3">
        <w:rPr>
          <w:rFonts w:ascii="Courier New" w:hAnsi="Courier New" w:cs="Courier New"/>
          <w:sz w:val="18"/>
          <w:szCs w:val="18"/>
        </w:rPr>
        <w:t xml:space="preserve"> 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6. Предметом настоящей проверки является (отметить </w:t>
      </w:r>
      <w:proofErr w:type="gramStart"/>
      <w:r w:rsidRPr="009E35F3">
        <w:t>нужное</w:t>
      </w:r>
      <w:proofErr w:type="gramEnd"/>
      <w:r w:rsidRPr="009E35F3">
        <w:t>):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lastRenderedPageBreak/>
        <w:t>соблюдение   обязательных   требований  или  требований,  установленных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муниципальными правовыми актами;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соответствие    сведений,   содержащихся   в   </w:t>
      </w:r>
      <w:proofErr w:type="gramStart"/>
      <w:r w:rsidRPr="009E35F3">
        <w:rPr>
          <w:sz w:val="20"/>
          <w:szCs w:val="20"/>
        </w:rPr>
        <w:t>уведомлении</w:t>
      </w:r>
      <w:proofErr w:type="gramEnd"/>
      <w:r w:rsidRPr="009E35F3">
        <w:rPr>
          <w:sz w:val="20"/>
          <w:szCs w:val="20"/>
        </w:rPr>
        <w:t xml:space="preserve">   о   начале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осуществления    отдельных    видов    предпринимательской    деятельности,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обязательным требованиям;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выполнение  предписаний  органов  государственного  контроля (надзора),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органов муниципального контроля;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проведение мероприятий: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по  предотвращению  причинения  вреда  жизни,  здоровью  граждан, вреда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животным, растениям, окружающей среде;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по  предупреждению  возникновения  чрезвычайных  ситуаций  природного и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техногенного характера;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по обеспечению безопасности государства;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по ликвидации последствий причинения такого вреда.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>7. Срок проведения проверки: _____________________________________________</w:t>
      </w:r>
      <w:r>
        <w:t>_____</w:t>
      </w:r>
      <w:r w:rsidRPr="009E35F3">
        <w:t>_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    К проведению проверки приступить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    с "__" ____________ 20__ г.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    Проверку окончить не позднее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    "__" ____________ 20__ г.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>8. Правовые основания 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_____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9E35F3">
        <w:rPr>
          <w:sz w:val="20"/>
          <w:szCs w:val="20"/>
        </w:rPr>
        <w:t>(ссылка на положение нормативного правового акта, в соответствии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 xml:space="preserve">с </w:t>
      </w:r>
      <w:proofErr w:type="gramStart"/>
      <w:r w:rsidRPr="009E35F3">
        <w:rPr>
          <w:sz w:val="20"/>
          <w:szCs w:val="20"/>
        </w:rPr>
        <w:t>которым</w:t>
      </w:r>
      <w:proofErr w:type="gramEnd"/>
      <w:r w:rsidRPr="009E35F3">
        <w:rPr>
          <w:sz w:val="20"/>
          <w:szCs w:val="20"/>
        </w:rPr>
        <w:t xml:space="preserve"> осуществляется проверка; ссылка на положения (нормативных)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правовых актов, устанавливающих требования, которые являются</w:t>
      </w:r>
    </w:p>
    <w:p w:rsidR="00783D19" w:rsidRPr="009E35F3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9E35F3">
        <w:rPr>
          <w:sz w:val="20"/>
          <w:szCs w:val="20"/>
        </w:rPr>
        <w:t>предметом проверки)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>9. В  процессе   проверки   провести  следующие  мероприятия  по  контролю,</w:t>
      </w:r>
      <w:r>
        <w:t xml:space="preserve"> </w:t>
      </w:r>
      <w:r w:rsidRPr="009E35F3">
        <w:t>необходимые для достижения целей и задач 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_________</w:t>
      </w:r>
      <w:r w:rsidRPr="009E35F3">
        <w:rPr>
          <w:rFonts w:ascii="Courier New" w:hAnsi="Courier New" w:cs="Courier New"/>
          <w:sz w:val="18"/>
          <w:szCs w:val="18"/>
        </w:rPr>
        <w:t>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 xml:space="preserve">10. Перечень административных регламентов по осуществлению </w:t>
      </w:r>
      <w:proofErr w:type="gramStart"/>
      <w:r w:rsidRPr="009E35F3">
        <w:t>государственного</w:t>
      </w:r>
      <w:proofErr w:type="gramEnd"/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>контроля (надзора), осуществлению муниципального контроля (при их наличии):</w:t>
      </w:r>
      <w:r>
        <w:t xml:space="preserve"> 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9E35F3">
        <w:rPr>
          <w:rFonts w:ascii="Courier New" w:hAnsi="Courier New" w:cs="Courier New"/>
          <w:sz w:val="18"/>
          <w:szCs w:val="18"/>
        </w:rPr>
        <w:t xml:space="preserve">           </w:t>
      </w:r>
      <w:r w:rsidRPr="009E35F3">
        <w:rPr>
          <w:sz w:val="20"/>
          <w:szCs w:val="20"/>
        </w:rPr>
        <w:t>(с указанием наименований, номеров и дат их принятия)</w:t>
      </w:r>
    </w:p>
    <w:p w:rsidR="00783D19" w:rsidRPr="009E35F3" w:rsidRDefault="00783D19" w:rsidP="00783D19">
      <w:pPr>
        <w:autoSpaceDE w:val="0"/>
        <w:autoSpaceDN w:val="0"/>
        <w:spacing w:line="240" w:lineRule="auto"/>
      </w:pPr>
      <w:r w:rsidRPr="009E35F3">
        <w:t>11.  Перечень  документов,   представление   которых   юридическим   лицом,</w:t>
      </w:r>
      <w:r>
        <w:t xml:space="preserve"> </w:t>
      </w:r>
      <w:r w:rsidRPr="009E35F3">
        <w:t>индивидуальным  предпринимателем  необходимо  для  достижения целей и задач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t>проведения проверки:</w:t>
      </w:r>
      <w:r w:rsidRPr="009E35F3">
        <w:rPr>
          <w:rFonts w:ascii="Courier New" w:hAnsi="Courier New" w:cs="Courier New"/>
          <w:sz w:val="18"/>
          <w:szCs w:val="18"/>
        </w:rPr>
        <w:t xml:space="preserve"> __</w:t>
      </w:r>
      <w:r>
        <w:rPr>
          <w:rFonts w:ascii="Courier New" w:hAnsi="Courier New" w:cs="Courier New"/>
          <w:sz w:val="18"/>
          <w:szCs w:val="18"/>
        </w:rPr>
        <w:t>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  <w:r w:rsidRPr="009E35F3">
        <w:rPr>
          <w:rFonts w:ascii="Courier New" w:hAnsi="Courier New" w:cs="Courier New"/>
          <w:sz w:val="18"/>
          <w:szCs w:val="18"/>
        </w:rPr>
        <w:t>_____________________________________________</w:t>
      </w:r>
      <w:r>
        <w:rPr>
          <w:rFonts w:ascii="Courier New" w:hAnsi="Courier New" w:cs="Courier New"/>
          <w:sz w:val="18"/>
          <w:szCs w:val="18"/>
        </w:rPr>
        <w:t>___________</w:t>
      </w:r>
      <w:r w:rsidRPr="009E35F3">
        <w:rPr>
          <w:rFonts w:ascii="Courier New" w:hAnsi="Courier New" w:cs="Courier New"/>
          <w:sz w:val="18"/>
          <w:szCs w:val="18"/>
        </w:rPr>
        <w:t>______________________________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Default="00783D19" w:rsidP="00783D19">
      <w:pPr>
        <w:shd w:val="clear" w:color="auto" w:fill="FFFFFF"/>
        <w:spacing w:line="240" w:lineRule="auto"/>
        <w:ind w:firstLine="708"/>
        <w:rPr>
          <w:lang w:eastAsia="zh-CN"/>
        </w:rPr>
      </w:pPr>
      <w:r w:rsidRPr="00EC0F4C">
        <w:t>Глава</w:t>
      </w:r>
      <w:r w:rsidRPr="00EC0F4C">
        <w:rPr>
          <w:lang w:eastAsia="zh-CN"/>
        </w:rPr>
        <w:t xml:space="preserve"> </w:t>
      </w:r>
      <w:r>
        <w:rPr>
          <w:lang w:eastAsia="zh-CN"/>
        </w:rPr>
        <w:t xml:space="preserve"> сельского поселения </w:t>
      </w:r>
    </w:p>
    <w:p w:rsidR="00783D19" w:rsidRDefault="003A65DB" w:rsidP="00783D19">
      <w:pPr>
        <w:shd w:val="clear" w:color="auto" w:fill="FFFFFF"/>
        <w:spacing w:line="240" w:lineRule="auto"/>
        <w:ind w:firstLine="708"/>
        <w:rPr>
          <w:lang w:eastAsia="zh-CN"/>
        </w:rPr>
      </w:pPr>
      <w:r>
        <w:rPr>
          <w:lang w:eastAsia="zh-CN"/>
        </w:rPr>
        <w:t>Никифаровский</w:t>
      </w:r>
      <w:r w:rsidR="00783D19">
        <w:rPr>
          <w:lang w:eastAsia="zh-CN"/>
        </w:rPr>
        <w:t xml:space="preserve"> сельсовет  </w:t>
      </w:r>
      <w:r w:rsidR="00783D19" w:rsidRPr="00EC0F4C">
        <w:rPr>
          <w:lang w:eastAsia="zh-CN"/>
        </w:rPr>
        <w:t>муниципального района</w:t>
      </w:r>
    </w:p>
    <w:p w:rsidR="00783D19" w:rsidRPr="00EC0F4C" w:rsidRDefault="00783D19" w:rsidP="00783D19">
      <w:pPr>
        <w:shd w:val="clear" w:color="auto" w:fill="FFFFFF"/>
        <w:spacing w:line="240" w:lineRule="auto"/>
        <w:ind w:firstLine="708"/>
        <w:rPr>
          <w:lang w:eastAsia="zh-CN"/>
        </w:rPr>
      </w:pPr>
      <w:r w:rsidRPr="00EC0F4C">
        <w:rPr>
          <w:lang w:eastAsia="zh-CN"/>
        </w:rPr>
        <w:t>А</w:t>
      </w:r>
      <w:r>
        <w:rPr>
          <w:lang w:eastAsia="zh-CN"/>
        </w:rPr>
        <w:t>льшее</w:t>
      </w:r>
      <w:r w:rsidRPr="00EC0F4C">
        <w:rPr>
          <w:lang w:eastAsia="zh-CN"/>
        </w:rPr>
        <w:t>вский район</w:t>
      </w:r>
      <w:r>
        <w:rPr>
          <w:lang w:eastAsia="zh-CN"/>
        </w:rPr>
        <w:t xml:space="preserve"> </w:t>
      </w:r>
      <w:r w:rsidRPr="00EC0F4C">
        <w:rPr>
          <w:lang w:eastAsia="zh-CN"/>
        </w:rPr>
        <w:t>Республики Башкортостан</w:t>
      </w:r>
    </w:p>
    <w:p w:rsidR="00783D19" w:rsidRPr="009E35F3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Pr="00EC0F4C" w:rsidRDefault="00783D19" w:rsidP="00783D19">
      <w:pPr>
        <w:pStyle w:val="a4"/>
        <w:shd w:val="clear" w:color="auto" w:fill="FFFFFF"/>
        <w:spacing w:before="0" w:beforeAutospacing="0" w:after="0" w:afterAutospacing="0"/>
        <w:rPr>
          <w:color w:val="052635"/>
        </w:rPr>
      </w:pPr>
      <w:r w:rsidRPr="00EC0F4C">
        <w:rPr>
          <w:color w:val="052635"/>
        </w:rPr>
        <w:t>Копия распоряжения направлена заказным письмом с уведомлением:</w:t>
      </w:r>
      <w:r>
        <w:rPr>
          <w:color w:val="052635"/>
        </w:rPr>
        <w:t xml:space="preserve"> _________________</w:t>
      </w:r>
      <w:r w:rsidRPr="00EC0F4C">
        <w:rPr>
          <w:color w:val="052635"/>
        </w:rPr>
        <w:t xml:space="preserve"> </w:t>
      </w:r>
      <w:r>
        <w:rPr>
          <w:color w:val="052635"/>
        </w:rPr>
        <w:t>___</w:t>
      </w:r>
      <w:r w:rsidRPr="00EC0F4C">
        <w:rPr>
          <w:color w:val="052635"/>
        </w:rPr>
        <w:t>__________________________________________________________________________</w:t>
      </w:r>
    </w:p>
    <w:p w:rsidR="00783D19" w:rsidRPr="0099464C" w:rsidRDefault="00783D19" w:rsidP="00783D19">
      <w:pPr>
        <w:pStyle w:val="a4"/>
        <w:shd w:val="clear" w:color="auto" w:fill="FFFFFF"/>
        <w:spacing w:before="0" w:beforeAutospacing="0" w:after="0" w:afterAutospacing="0"/>
        <w:jc w:val="center"/>
        <w:rPr>
          <w:color w:val="052635"/>
          <w:sz w:val="20"/>
          <w:szCs w:val="20"/>
        </w:rPr>
      </w:pPr>
      <w:r w:rsidRPr="00EC0F4C">
        <w:rPr>
          <w:color w:val="052635"/>
          <w:sz w:val="20"/>
          <w:szCs w:val="20"/>
        </w:rPr>
        <w:t>(адресат, дата, № почтовой квитанции) </w:t>
      </w:r>
    </w:p>
    <w:p w:rsidR="00783D19" w:rsidRPr="000617DD" w:rsidRDefault="00783D19" w:rsidP="00783D19">
      <w:pPr>
        <w:jc w:val="right"/>
      </w:pPr>
      <w:r>
        <w:t>Приложение 3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proofErr w:type="gramStart"/>
      <w:r w:rsidRPr="000617DD">
        <w:rPr>
          <w:color w:val="000000"/>
          <w:sz w:val="18"/>
          <w:szCs w:val="18"/>
        </w:rPr>
        <w:t>(наименование органа местного самоуправления или уполномоченного</w:t>
      </w:r>
      <w:proofErr w:type="gramEnd"/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им органа, осуществляющего муниципальный земельный контроль)</w:t>
      </w:r>
    </w:p>
    <w:p w:rsidR="00783D19" w:rsidRPr="000617DD" w:rsidRDefault="00783D19" w:rsidP="00783D19">
      <w:pPr>
        <w:spacing w:line="240" w:lineRule="auto"/>
      </w:pPr>
      <w:r w:rsidRPr="000617DD">
        <w:rPr>
          <w:color w:val="000000"/>
        </w:rPr>
        <w:br/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</w:rPr>
      </w:pPr>
      <w:r w:rsidRPr="000617DD">
        <w:rPr>
          <w:color w:val="000000"/>
        </w:rPr>
        <w:t>АКТ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</w:rPr>
      </w:pPr>
      <w:r w:rsidRPr="000617DD">
        <w:rPr>
          <w:color w:val="000000"/>
        </w:rPr>
        <w:t>проверки соблюдения земельного законодательства</w:t>
      </w:r>
    </w:p>
    <w:p w:rsidR="00783D19" w:rsidRPr="000617DD" w:rsidRDefault="00783D19" w:rsidP="00783D19">
      <w:pPr>
        <w:spacing w:line="240" w:lineRule="auto"/>
      </w:pPr>
      <w:r w:rsidRPr="000617DD">
        <w:rPr>
          <w:color w:val="000000"/>
        </w:rPr>
        <w:br/>
      </w:r>
      <w:r w:rsidRPr="000617DD">
        <w:rPr>
          <w:color w:val="000000"/>
        </w:rPr>
        <w:br/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lastRenderedPageBreak/>
        <w:t xml:space="preserve">"__" _____________ 20 __ г.                  </w:t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</w:rPr>
        <w:tab/>
        <w:t xml:space="preserve">N </w:t>
      </w:r>
      <w:r>
        <w:rPr>
          <w:color w:val="000000"/>
        </w:rPr>
        <w:t>______________</w:t>
      </w:r>
    </w:p>
    <w:p w:rsidR="00783D19" w:rsidRPr="000617DD" w:rsidRDefault="00783D19" w:rsidP="00783D19">
      <w:pPr>
        <w:spacing w:line="240" w:lineRule="auto"/>
      </w:pPr>
      <w:r w:rsidRPr="000617DD">
        <w:rPr>
          <w:color w:val="000000"/>
        </w:rPr>
        <w:br/>
      </w:r>
      <w:r w:rsidRPr="000617DD">
        <w:rPr>
          <w:color w:val="000000"/>
        </w:rPr>
        <w:br/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Время проверки "___" час "___" мин.   </w:t>
      </w:r>
      <w:r w:rsidRPr="000617DD">
        <w:rPr>
          <w:color w:val="000000"/>
        </w:rPr>
        <w:tab/>
        <w:t xml:space="preserve">Место составления акта: </w:t>
      </w:r>
      <w:r>
        <w:rPr>
          <w:color w:val="000000"/>
        </w:rPr>
        <w:t>_________________</w:t>
      </w:r>
    </w:p>
    <w:p w:rsidR="00783D19" w:rsidRPr="000617DD" w:rsidRDefault="00783D19" w:rsidP="00783D19">
      <w:pPr>
        <w:spacing w:line="240" w:lineRule="auto"/>
        <w:rPr>
          <w:color w:val="000000"/>
          <w:sz w:val="18"/>
          <w:szCs w:val="18"/>
        </w:rPr>
      </w:pPr>
      <w:r w:rsidRPr="000617DD">
        <w:rPr>
          <w:color w:val="000000"/>
        </w:rPr>
        <w:br/>
      </w:r>
      <w:r w:rsidRPr="000617DD">
        <w:rPr>
          <w:color w:val="000000"/>
        </w:rPr>
        <w:tab/>
        <w:t xml:space="preserve">                                               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</w:rPr>
      </w:pPr>
      <w:r w:rsidRPr="000617DD">
        <w:rPr>
          <w:color w:val="000000"/>
          <w:sz w:val="18"/>
          <w:szCs w:val="18"/>
        </w:rPr>
        <w:t>(должность, Ф.И.О. лица, составившего акт)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на основании распоряжения от "___" _______________ 20__ г. N 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в </w:t>
      </w:r>
      <w:proofErr w:type="gramStart"/>
      <w:r w:rsidRPr="000617DD">
        <w:rPr>
          <w:color w:val="000000"/>
        </w:rPr>
        <w:t>присутствии</w:t>
      </w:r>
      <w:proofErr w:type="gramEnd"/>
      <w:r w:rsidRPr="000617DD">
        <w:rPr>
          <w:color w:val="000000"/>
        </w:rPr>
        <w:t xml:space="preserve"> понятых: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1. 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(Ф.И.О., адрес места жительства, телефон)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2. 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(Ф.И.О., адрес места жительства, телефон)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и в </w:t>
      </w:r>
      <w:proofErr w:type="gramStart"/>
      <w:r w:rsidRPr="000617DD">
        <w:rPr>
          <w:color w:val="000000"/>
        </w:rPr>
        <w:t>присутствии</w:t>
      </w:r>
      <w:proofErr w:type="gramEnd"/>
      <w:r w:rsidRPr="000617DD">
        <w:rPr>
          <w:color w:val="000000"/>
        </w:rPr>
        <w:t xml:space="preserve"> свидетелей: _____</w:t>
      </w:r>
      <w:r>
        <w:rPr>
          <w:color w:val="000000"/>
        </w:rPr>
        <w:t>_________________</w:t>
      </w:r>
      <w:r w:rsidRPr="000617DD">
        <w:rPr>
          <w:color w:val="000000"/>
        </w:rPr>
        <w:t>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(Ф.И.О., адрес места жительства, телефон)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</w:t>
      </w:r>
      <w:r>
        <w:rPr>
          <w:color w:val="000000"/>
        </w:rPr>
        <w:t>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с участием: 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(Ф.И.О. специалиста, эксперта)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в </w:t>
      </w:r>
      <w:proofErr w:type="gramStart"/>
      <w:r w:rsidRPr="000617DD">
        <w:rPr>
          <w:color w:val="000000"/>
        </w:rPr>
        <w:t>присутствии</w:t>
      </w:r>
      <w:proofErr w:type="gramEnd"/>
      <w:r w:rsidRPr="000617DD">
        <w:rPr>
          <w:color w:val="000000"/>
        </w:rPr>
        <w:t>: __</w:t>
      </w:r>
      <w:r>
        <w:rPr>
          <w:color w:val="000000"/>
        </w:rPr>
        <w:t>______</w:t>
      </w:r>
      <w:r w:rsidRPr="000617DD">
        <w:rPr>
          <w:color w:val="000000"/>
        </w:rPr>
        <w:t>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proofErr w:type="gramStart"/>
      <w:r w:rsidRPr="000617DD">
        <w:rPr>
          <w:color w:val="000000"/>
          <w:sz w:val="18"/>
          <w:szCs w:val="18"/>
        </w:rPr>
        <w:t>(должность, наименование юридического лица, Ф.И.О.</w:t>
      </w:r>
      <w:proofErr w:type="gramEnd"/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законного представителя юридического лица, Ф.И.О.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физического лица)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провел проверку соблюдения земельного законодательства на земельном участке, расположенном по адресу: ______________________</w:t>
      </w:r>
      <w:r>
        <w:rPr>
          <w:color w:val="000000"/>
        </w:rPr>
        <w:t>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 площадью _______ кв. м,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используемого 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proofErr w:type="gramStart"/>
      <w:r w:rsidRPr="000617DD">
        <w:rPr>
          <w:color w:val="000000"/>
          <w:sz w:val="18"/>
          <w:szCs w:val="18"/>
        </w:rPr>
        <w:t>(наименование юридического лица, руководитель,</w:t>
      </w:r>
      <w:proofErr w:type="gramEnd"/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ИНН, юридический адрес, банковские реквизиты, телефоны; Ф.И.О.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________________________________________________________________________________</w:t>
      </w:r>
      <w:r>
        <w:rPr>
          <w:color w:val="000000"/>
          <w:sz w:val="18"/>
          <w:szCs w:val="18"/>
        </w:rPr>
        <w:t>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должностного лица или гражданина, ИНН, паспортные данные, адрес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</w:t>
      </w:r>
      <w:r>
        <w:rPr>
          <w:color w:val="000000"/>
          <w:sz w:val="18"/>
          <w:szCs w:val="18"/>
        </w:rPr>
        <w:t>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местожительства, телефон)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    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ab/>
        <w:t>Перед  началом проверки участвующим лицам разъяснены их права, ответственность,  а  также  порядок проведения проверки соблюдения земельного законодательства.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    </w:t>
      </w:r>
      <w:r w:rsidRPr="000617DD">
        <w:rPr>
          <w:color w:val="000000"/>
        </w:rPr>
        <w:tab/>
        <w:t xml:space="preserve">Понятым, кроме того, до начала проверки  разъяснены их права и обязанности, </w:t>
      </w:r>
      <w:r w:rsidRPr="000617DD">
        <w:rPr>
          <w:color w:val="000000"/>
        </w:rPr>
        <w:lastRenderedPageBreak/>
        <w:t xml:space="preserve">предусмотренные </w:t>
      </w:r>
      <w:hyperlink r:id="rId4" w:history="1">
        <w:r w:rsidRPr="000617DD">
          <w:rPr>
            <w:color w:val="01668B"/>
            <w:u w:val="single"/>
          </w:rPr>
          <w:t>ст. 25.7</w:t>
        </w:r>
      </w:hyperlink>
      <w:r w:rsidRPr="000617DD">
        <w:rPr>
          <w:color w:val="000000"/>
        </w:rPr>
        <w:t xml:space="preserve"> </w:t>
      </w:r>
      <w:proofErr w:type="spellStart"/>
      <w:r w:rsidRPr="000617DD">
        <w:rPr>
          <w:color w:val="000000"/>
        </w:rPr>
        <w:t>КоАП</w:t>
      </w:r>
      <w:proofErr w:type="spellEnd"/>
      <w:r w:rsidRPr="000617DD">
        <w:rPr>
          <w:color w:val="000000"/>
        </w:rPr>
        <w:t xml:space="preserve"> РФ</w:t>
      </w:r>
    </w:p>
    <w:p w:rsidR="00783D19" w:rsidRPr="000617DD" w:rsidRDefault="00783D19" w:rsidP="00783D19">
      <w:pPr>
        <w:spacing w:line="240" w:lineRule="auto"/>
      </w:pPr>
      <w:r w:rsidRPr="000617DD">
        <w:rPr>
          <w:color w:val="000000"/>
        </w:rPr>
        <w:br/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Понятые:</w:t>
      </w:r>
      <w:r w:rsidRPr="000617DD">
        <w:rPr>
          <w:color w:val="000000"/>
        </w:rPr>
        <w:tab/>
        <w:t xml:space="preserve">1. ____________________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(подпись)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pacing w:line="240" w:lineRule="auto"/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                </w:t>
      </w:r>
      <w:r w:rsidRPr="000617DD">
        <w:rPr>
          <w:color w:val="000000"/>
        </w:rPr>
        <w:tab/>
        <w:t>2. _____________________</w:t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</w:rPr>
        <w:t xml:space="preserve">                         </w:t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  <w:sz w:val="18"/>
          <w:szCs w:val="18"/>
        </w:rPr>
        <w:t xml:space="preserve">(подпись)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pacing w:line="240" w:lineRule="auto"/>
        <w:rPr>
          <w:color w:val="000000"/>
        </w:rPr>
      </w:pPr>
      <w:r w:rsidRPr="000617DD">
        <w:rPr>
          <w:color w:val="000000"/>
        </w:rPr>
        <w:br/>
        <w:t xml:space="preserve">    </w:t>
      </w:r>
      <w:r w:rsidRPr="000617DD">
        <w:rPr>
          <w:color w:val="000000"/>
        </w:rPr>
        <w:tab/>
        <w:t xml:space="preserve">Специалисту   (эксперту) разъяснены   права   и   обязанности, предусмотренные </w:t>
      </w:r>
      <w:hyperlink r:id="rId5" w:history="1">
        <w:r w:rsidRPr="000617DD">
          <w:rPr>
            <w:color w:val="01668B"/>
            <w:u w:val="single"/>
          </w:rPr>
          <w:t>ст. ст. 25.8,</w:t>
        </w:r>
      </w:hyperlink>
      <w:r w:rsidRPr="000617DD">
        <w:rPr>
          <w:color w:val="000000"/>
        </w:rPr>
        <w:t xml:space="preserve"> </w:t>
      </w:r>
      <w:hyperlink r:id="rId6" w:history="1">
        <w:r w:rsidRPr="000617DD">
          <w:rPr>
            <w:color w:val="01668B"/>
            <w:u w:val="single"/>
          </w:rPr>
          <w:t>25.9,</w:t>
        </w:r>
      </w:hyperlink>
      <w:r w:rsidRPr="000617DD">
        <w:rPr>
          <w:color w:val="000000"/>
        </w:rPr>
        <w:t xml:space="preserve"> </w:t>
      </w:r>
      <w:hyperlink r:id="rId7" w:history="1">
        <w:r w:rsidRPr="000617DD">
          <w:rPr>
            <w:color w:val="01668B"/>
            <w:u w:val="single"/>
          </w:rPr>
          <w:t>25.14</w:t>
        </w:r>
      </w:hyperlink>
      <w:r w:rsidRPr="000617DD">
        <w:rPr>
          <w:color w:val="000000"/>
        </w:rPr>
        <w:t xml:space="preserve"> </w:t>
      </w:r>
      <w:proofErr w:type="spellStart"/>
      <w:r w:rsidRPr="000617DD">
        <w:rPr>
          <w:color w:val="000000"/>
        </w:rPr>
        <w:t>КоАП</w:t>
      </w:r>
      <w:proofErr w:type="spellEnd"/>
      <w:r w:rsidRPr="000617DD">
        <w:rPr>
          <w:color w:val="000000"/>
        </w:rPr>
        <w:t xml:space="preserve"> РФ</w:t>
      </w:r>
    </w:p>
    <w:p w:rsidR="00783D19" w:rsidRPr="000617DD" w:rsidRDefault="00783D19" w:rsidP="00783D19">
      <w:pPr>
        <w:spacing w:line="240" w:lineRule="auto"/>
        <w:ind w:left="708"/>
        <w:rPr>
          <w:color w:val="000000"/>
        </w:rPr>
      </w:pPr>
      <w:r w:rsidRPr="000617DD">
        <w:rPr>
          <w:color w:val="000000"/>
        </w:rPr>
        <w:br/>
        <w:t xml:space="preserve">                   </w:t>
      </w:r>
      <w:r w:rsidRPr="000617DD">
        <w:rPr>
          <w:color w:val="000000"/>
        </w:rPr>
        <w:tab/>
        <w:t xml:space="preserve">_____________________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</w:rPr>
        <w:t xml:space="preserve">                         </w:t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  <w:sz w:val="18"/>
          <w:szCs w:val="18"/>
        </w:rPr>
        <w:t xml:space="preserve">(подпись)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pacing w:line="240" w:lineRule="auto"/>
        <w:rPr>
          <w:color w:val="000000"/>
        </w:rPr>
      </w:pPr>
      <w:r w:rsidRPr="000617DD">
        <w:rPr>
          <w:color w:val="000000"/>
        </w:rPr>
        <w:br/>
        <w:t xml:space="preserve">    </w:t>
      </w:r>
      <w:r w:rsidRPr="000617DD">
        <w:rPr>
          <w:color w:val="000000"/>
        </w:rPr>
        <w:tab/>
        <w:t>Представителю юридического лица, индивидуальному предпринимателю или его  представителю, физическому лицу и иным участникам проверки  разъяснены  права и</w:t>
      </w:r>
      <w:r>
        <w:rPr>
          <w:color w:val="000000"/>
        </w:rPr>
        <w:t xml:space="preserve"> </w:t>
      </w:r>
      <w:r w:rsidRPr="000617DD">
        <w:rPr>
          <w:color w:val="000000"/>
        </w:rPr>
        <w:t xml:space="preserve">обязанности, предусмотренные </w:t>
      </w:r>
      <w:hyperlink r:id="rId8" w:history="1">
        <w:r w:rsidRPr="000617DD">
          <w:rPr>
            <w:color w:val="01668B"/>
            <w:u w:val="single"/>
          </w:rPr>
          <w:t>ст. ст. 25.1,</w:t>
        </w:r>
      </w:hyperlink>
      <w:r w:rsidRPr="000617DD">
        <w:rPr>
          <w:color w:val="000000"/>
        </w:rPr>
        <w:t xml:space="preserve"> </w:t>
      </w:r>
      <w:hyperlink r:id="rId9" w:history="1">
        <w:r w:rsidRPr="000617DD">
          <w:rPr>
            <w:color w:val="01668B"/>
            <w:u w:val="single"/>
          </w:rPr>
          <w:t>25.4,</w:t>
        </w:r>
      </w:hyperlink>
      <w:r w:rsidRPr="000617DD">
        <w:rPr>
          <w:color w:val="000000"/>
        </w:rPr>
        <w:t xml:space="preserve"> </w:t>
      </w:r>
      <w:hyperlink r:id="rId10" w:history="1">
        <w:r w:rsidRPr="000617DD">
          <w:rPr>
            <w:color w:val="01668B"/>
            <w:u w:val="single"/>
          </w:rPr>
          <w:t>25.5</w:t>
        </w:r>
      </w:hyperlink>
      <w:r w:rsidRPr="000617DD">
        <w:rPr>
          <w:color w:val="000000"/>
        </w:rPr>
        <w:t xml:space="preserve"> </w:t>
      </w:r>
      <w:proofErr w:type="spellStart"/>
      <w:r w:rsidRPr="000617DD">
        <w:rPr>
          <w:color w:val="000000"/>
        </w:rPr>
        <w:t>КоАП</w:t>
      </w:r>
      <w:proofErr w:type="spellEnd"/>
      <w:r w:rsidRPr="000617DD">
        <w:rPr>
          <w:color w:val="000000"/>
        </w:rPr>
        <w:t xml:space="preserve"> РФ</w:t>
      </w:r>
    </w:p>
    <w:p w:rsidR="00783D19" w:rsidRPr="000617DD" w:rsidRDefault="00783D19" w:rsidP="00783D19">
      <w:pPr>
        <w:spacing w:line="240" w:lineRule="auto"/>
        <w:ind w:left="708"/>
        <w:rPr>
          <w:color w:val="000000"/>
        </w:rPr>
      </w:pPr>
      <w:r w:rsidRPr="000617DD">
        <w:rPr>
          <w:color w:val="000000"/>
        </w:rPr>
        <w:br/>
        <w:t xml:space="preserve">                   </w:t>
      </w:r>
      <w:r w:rsidRPr="000617DD">
        <w:rPr>
          <w:color w:val="000000"/>
        </w:rPr>
        <w:tab/>
        <w:t xml:space="preserve">_____________________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(Ф.И.О.)</w:t>
      </w:r>
    </w:p>
    <w:p w:rsidR="00783D19" w:rsidRPr="000617DD" w:rsidRDefault="00783D19" w:rsidP="00783D19">
      <w:pPr>
        <w:spacing w:line="240" w:lineRule="auto"/>
        <w:ind w:left="708"/>
        <w:rPr>
          <w:color w:val="000000"/>
        </w:rPr>
      </w:pPr>
      <w:r w:rsidRPr="000617DD">
        <w:rPr>
          <w:color w:val="000000"/>
        </w:rPr>
        <w:br/>
        <w:t xml:space="preserve">                   </w:t>
      </w:r>
      <w:r w:rsidRPr="000617DD">
        <w:rPr>
          <w:color w:val="000000"/>
        </w:rPr>
        <w:tab/>
        <w:t>_____________________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(подпись)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pacing w:line="240" w:lineRule="auto"/>
        <w:rPr>
          <w:color w:val="000000"/>
        </w:rPr>
      </w:pPr>
      <w:r w:rsidRPr="000617DD">
        <w:rPr>
          <w:color w:val="000000"/>
        </w:rPr>
        <w:br/>
      </w:r>
      <w:r w:rsidRPr="000617DD">
        <w:rPr>
          <w:color w:val="000000"/>
        </w:rPr>
        <w:tab/>
        <w:t>Проверкой установлено: __________________________________</w:t>
      </w:r>
      <w:r>
        <w:rPr>
          <w:color w:val="000000"/>
        </w:rPr>
        <w:t>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proofErr w:type="gramStart"/>
      <w:r w:rsidRPr="000617DD">
        <w:rPr>
          <w:color w:val="000000"/>
          <w:sz w:val="18"/>
          <w:szCs w:val="18"/>
        </w:rPr>
        <w:t>(описание территории, строений, сооружений,</w:t>
      </w:r>
      <w:proofErr w:type="gramEnd"/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>ограждения, межевых знаков и т.д.)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    </w:t>
      </w:r>
      <w:r w:rsidRPr="000617DD">
        <w:rPr>
          <w:color w:val="000000"/>
        </w:rPr>
        <w:tab/>
        <w:t xml:space="preserve">В данных действиях усматриваются признаки административного правонарушения, предусмотренного </w:t>
      </w:r>
      <w:proofErr w:type="gramStart"/>
      <w:r w:rsidRPr="000617DD">
        <w:rPr>
          <w:color w:val="000000"/>
        </w:rPr>
        <w:t>ч</w:t>
      </w:r>
      <w:proofErr w:type="gramEnd"/>
      <w:r w:rsidRPr="000617DD">
        <w:rPr>
          <w:color w:val="000000"/>
        </w:rPr>
        <w:t xml:space="preserve">. ________ ст. _________ </w:t>
      </w:r>
      <w:hyperlink r:id="rId11" w:history="1">
        <w:r w:rsidRPr="000617DD">
          <w:t>Кодекса</w:t>
        </w:r>
      </w:hyperlink>
      <w:r w:rsidRPr="000617DD">
        <w:t xml:space="preserve"> </w:t>
      </w:r>
      <w:r w:rsidRPr="000617DD">
        <w:rPr>
          <w:color w:val="000000"/>
        </w:rPr>
        <w:t>Российской Федерации об административных правонарушениях.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color w:val="000000"/>
        </w:rPr>
      </w:pPr>
      <w:r w:rsidRPr="000617DD">
        <w:rPr>
          <w:color w:val="000000"/>
        </w:rPr>
        <w:t xml:space="preserve">    </w:t>
      </w:r>
      <w:r w:rsidRPr="000617DD">
        <w:rPr>
          <w:color w:val="000000"/>
        </w:rPr>
        <w:tab/>
        <w:t>Объяснения   лица   (физического,  представителя юридического, индивидуального предпринимателя или его представителя) по результатам    проведенной    проверки   соблюдения     земельного законодательства: _</w:t>
      </w:r>
      <w:r>
        <w:rPr>
          <w:color w:val="000000"/>
        </w:rPr>
        <w:t>___________</w:t>
      </w:r>
      <w:r w:rsidRPr="000617DD">
        <w:rPr>
          <w:color w:val="000000"/>
        </w:rPr>
        <w:t>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96"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pacing w:line="240" w:lineRule="auto"/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С текстом акта </w:t>
      </w:r>
      <w:proofErr w:type="gramStart"/>
      <w:r w:rsidRPr="000617DD">
        <w:rPr>
          <w:color w:val="000000"/>
        </w:rPr>
        <w:t>ознакомлен</w:t>
      </w:r>
      <w:proofErr w:type="gramEnd"/>
      <w:r w:rsidRPr="000617DD">
        <w:rPr>
          <w:color w:val="000000"/>
        </w:rPr>
        <w:t xml:space="preserve">        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lastRenderedPageBreak/>
        <w:t xml:space="preserve">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(Ф.И.О.)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br/>
        <w:t xml:space="preserve">Объяснения и замечания по содержанию акта прилагаются </w:t>
      </w:r>
      <w:r w:rsidRPr="000617DD">
        <w:rPr>
          <w:color w:val="000000"/>
        </w:rPr>
        <w:tab/>
        <w:t>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       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(подпись)</w:t>
      </w:r>
    </w:p>
    <w:p w:rsidR="00783D19" w:rsidRPr="000617DD" w:rsidRDefault="00783D19" w:rsidP="00783D19">
      <w:pPr>
        <w:spacing w:line="240" w:lineRule="auto"/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Копию акта получил           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</w:t>
      </w:r>
      <w:r w:rsidRPr="000617DD">
        <w:rPr>
          <w:color w:val="000000"/>
          <w:sz w:val="18"/>
          <w:szCs w:val="18"/>
        </w:rPr>
        <w:tab/>
        <w:t xml:space="preserve">(подпись)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(Ф.И.О.)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                     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От участников проверки поступили (не поступили) заявления:</w:t>
      </w:r>
      <w:r>
        <w:rPr>
          <w:color w:val="000000"/>
        </w:rPr>
        <w:t xml:space="preserve"> 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_____________________________________________________________________________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</w:rPr>
        <w:t xml:space="preserve">                      </w:t>
      </w:r>
      <w:r w:rsidRPr="000617DD">
        <w:rPr>
          <w:color w:val="000000"/>
          <w:sz w:val="18"/>
          <w:szCs w:val="18"/>
        </w:rPr>
        <w:t>(содержание заявления)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В ходе проверки производились: ________________________________________________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</w:rPr>
        <w:t xml:space="preserve">                                     </w:t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  <w:sz w:val="18"/>
          <w:szCs w:val="18"/>
        </w:rPr>
        <w:t>(обмер участка, фото-, видеосъемка и т.п.)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>К акту прилагается: ___________________________________________________________</w:t>
      </w:r>
    </w:p>
    <w:p w:rsidR="00783D19" w:rsidRPr="000617DD" w:rsidRDefault="00783D19" w:rsidP="00783D19">
      <w:pPr>
        <w:spacing w:line="240" w:lineRule="auto"/>
      </w:pP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С актом </w:t>
      </w:r>
      <w:proofErr w:type="gramStart"/>
      <w:r w:rsidRPr="000617DD">
        <w:rPr>
          <w:color w:val="000000"/>
        </w:rPr>
        <w:t>ознакомлены</w:t>
      </w:r>
      <w:proofErr w:type="gramEnd"/>
      <w:r w:rsidRPr="000617DD">
        <w:rPr>
          <w:color w:val="000000"/>
        </w:rPr>
        <w:t>:</w:t>
      </w:r>
    </w:p>
    <w:p w:rsidR="00783D19" w:rsidRPr="000617DD" w:rsidRDefault="00783D19" w:rsidP="00783D19">
      <w:pPr>
        <w:spacing w:line="240" w:lineRule="auto"/>
        <w:rPr>
          <w:color w:val="000000"/>
        </w:rPr>
      </w:pPr>
      <w:r w:rsidRPr="000617DD">
        <w:rPr>
          <w:color w:val="000000"/>
        </w:rPr>
        <w:br/>
        <w:t>Понятые:</w:t>
      </w:r>
      <w:r w:rsidRPr="000617DD">
        <w:rPr>
          <w:color w:val="000000"/>
        </w:rPr>
        <w:tab/>
        <w:t xml:space="preserve">       1. ____________________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(подпись)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</w:rPr>
        <w:t xml:space="preserve">2. ____________________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</w:rPr>
        <w:t xml:space="preserve">                         </w:t>
      </w:r>
      <w:r w:rsidRPr="000617DD">
        <w:rPr>
          <w:color w:val="000000"/>
        </w:rPr>
        <w:tab/>
      </w:r>
      <w:r w:rsidRPr="000617DD">
        <w:rPr>
          <w:color w:val="000000"/>
        </w:rPr>
        <w:tab/>
      </w:r>
      <w:r w:rsidRPr="000617DD">
        <w:rPr>
          <w:color w:val="000000"/>
          <w:sz w:val="18"/>
          <w:szCs w:val="18"/>
        </w:rPr>
        <w:t xml:space="preserve">(подпись)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 (Ф.И.О.)</w:t>
      </w:r>
    </w:p>
    <w:p w:rsidR="00783D19" w:rsidRPr="000617DD" w:rsidRDefault="00783D19" w:rsidP="00783D19">
      <w:pPr>
        <w:spacing w:line="240" w:lineRule="auto"/>
        <w:rPr>
          <w:color w:val="000000"/>
        </w:rPr>
      </w:pPr>
      <w:r w:rsidRPr="000617DD">
        <w:rPr>
          <w:color w:val="000000"/>
        </w:rPr>
        <w:br/>
        <w:t>Специалист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(эксперт)           </w:t>
      </w:r>
      <w:r w:rsidRPr="000617DD">
        <w:rPr>
          <w:color w:val="000000"/>
        </w:rPr>
        <w:tab/>
        <w:t xml:space="preserve">____________________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  <w:sz w:val="18"/>
          <w:szCs w:val="18"/>
        </w:rPr>
        <w:t xml:space="preserve">           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 xml:space="preserve">(подпись)              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pacing w:line="240" w:lineRule="auto"/>
        <w:rPr>
          <w:color w:val="000000"/>
        </w:rPr>
      </w:pPr>
      <w:r w:rsidRPr="000617DD">
        <w:rPr>
          <w:color w:val="000000"/>
        </w:rPr>
        <w:br/>
        <w:t xml:space="preserve">Иные участники      ____________________ </w:t>
      </w:r>
      <w:r w:rsidRPr="000617DD">
        <w:rPr>
          <w:color w:val="000000"/>
        </w:rPr>
        <w:tab/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  <w:r w:rsidRPr="000617DD">
        <w:rPr>
          <w:color w:val="000000"/>
        </w:rPr>
        <w:t xml:space="preserve">проверки                </w:t>
      </w:r>
      <w:r w:rsidRPr="000617DD">
        <w:rPr>
          <w:color w:val="000000"/>
        </w:rPr>
        <w:tab/>
        <w:t xml:space="preserve"> </w:t>
      </w:r>
      <w:r w:rsidRPr="000617DD">
        <w:rPr>
          <w:color w:val="000000"/>
          <w:sz w:val="18"/>
          <w:szCs w:val="18"/>
        </w:rPr>
        <w:t xml:space="preserve">(подпись)              </w:t>
      </w:r>
      <w:r w:rsidRPr="000617DD">
        <w:rPr>
          <w:color w:val="000000"/>
          <w:sz w:val="18"/>
          <w:szCs w:val="18"/>
        </w:rPr>
        <w:tab/>
        <w:t xml:space="preserve"> </w:t>
      </w:r>
      <w:r w:rsidRPr="000617DD">
        <w:rPr>
          <w:color w:val="000000"/>
          <w:sz w:val="18"/>
          <w:szCs w:val="18"/>
        </w:rPr>
        <w:tab/>
      </w:r>
      <w:r w:rsidRPr="000617DD">
        <w:rPr>
          <w:color w:val="000000"/>
          <w:sz w:val="18"/>
          <w:szCs w:val="18"/>
        </w:rPr>
        <w:tab/>
        <w:t>(Ф.И.О.)</w:t>
      </w:r>
    </w:p>
    <w:p w:rsidR="00783D19" w:rsidRPr="000617DD" w:rsidRDefault="00783D19" w:rsidP="00783D19">
      <w:pPr>
        <w:spacing w:line="240" w:lineRule="auto"/>
      </w:pPr>
      <w:r w:rsidRPr="000617DD">
        <w:rPr>
          <w:color w:val="000000"/>
        </w:rPr>
        <w:br/>
      </w:r>
      <w:r w:rsidRPr="000617DD">
        <w:rPr>
          <w:color w:val="000000"/>
        </w:rPr>
        <w:br/>
      </w:r>
    </w:p>
    <w:p w:rsidR="00783D19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 w:rsidRPr="000617DD">
        <w:rPr>
          <w:color w:val="000000"/>
        </w:rPr>
        <w:t xml:space="preserve">Подпись </w:t>
      </w:r>
    </w:p>
    <w:p w:rsidR="00783D19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>
        <w:rPr>
          <w:color w:val="000000"/>
        </w:rPr>
        <w:t>должностного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</w:rPr>
      </w:pPr>
      <w:r>
        <w:rPr>
          <w:color w:val="000000"/>
        </w:rPr>
        <w:t>лица</w:t>
      </w:r>
      <w:r w:rsidRPr="009E2728">
        <w:rPr>
          <w:rFonts w:eastAsia="Arial"/>
          <w:color w:val="000000"/>
        </w:rPr>
        <w:t xml:space="preserve"> </w:t>
      </w:r>
      <w:r w:rsidRPr="000617DD">
        <w:rPr>
          <w:rFonts w:eastAsia="Arial"/>
          <w:color w:val="000000"/>
        </w:rPr>
        <w:t>составившего</w:t>
      </w:r>
      <w:r>
        <w:rPr>
          <w:rFonts w:eastAsia="Arial"/>
          <w:color w:val="000000"/>
        </w:rPr>
        <w:t xml:space="preserve"> </w:t>
      </w:r>
      <w:r w:rsidRPr="000617DD">
        <w:rPr>
          <w:rFonts w:eastAsia="Arial"/>
          <w:color w:val="000000"/>
        </w:rPr>
        <w:t>акт</w:t>
      </w:r>
      <w:r>
        <w:rPr>
          <w:rFonts w:eastAsia="Arial"/>
          <w:color w:val="000000"/>
        </w:rPr>
        <w:t xml:space="preserve">, </w:t>
      </w:r>
      <w:r w:rsidRPr="000617DD">
        <w:rPr>
          <w:color w:val="000000"/>
        </w:rPr>
        <w:t xml:space="preserve"> ____________________</w:t>
      </w:r>
      <w:r w:rsidRPr="000617DD">
        <w:rPr>
          <w:color w:val="000000"/>
        </w:rPr>
        <w:tab/>
        <w:t>_________________________</w:t>
      </w:r>
    </w:p>
    <w:p w:rsidR="00783D19" w:rsidRPr="000617DD" w:rsidRDefault="00783D19" w:rsidP="00783D19">
      <w:pPr>
        <w:suppressAutoHyphens/>
        <w:autoSpaceDE w:val="0"/>
        <w:spacing w:line="240" w:lineRule="auto"/>
        <w:rPr>
          <w:rFonts w:eastAsia="Arial"/>
          <w:color w:val="000000"/>
          <w:sz w:val="18"/>
          <w:szCs w:val="18"/>
        </w:rPr>
      </w:pPr>
      <w:r w:rsidRPr="000617DD"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 w:rsidRPr="000617DD">
        <w:rPr>
          <w:rFonts w:eastAsia="Arial"/>
          <w:color w:val="000000"/>
          <w:sz w:val="18"/>
          <w:szCs w:val="18"/>
        </w:rPr>
        <w:t xml:space="preserve">(подпись)               </w:t>
      </w:r>
      <w:r w:rsidRPr="000617DD">
        <w:rPr>
          <w:rFonts w:eastAsia="Arial"/>
          <w:color w:val="000000"/>
          <w:sz w:val="18"/>
          <w:szCs w:val="18"/>
        </w:rPr>
        <w:tab/>
      </w:r>
      <w:r w:rsidRPr="000617DD">
        <w:rPr>
          <w:rFonts w:eastAsia="Arial"/>
          <w:color w:val="000000"/>
          <w:sz w:val="18"/>
          <w:szCs w:val="18"/>
        </w:rPr>
        <w:tab/>
      </w:r>
      <w:r w:rsidRPr="000617DD">
        <w:rPr>
          <w:rFonts w:eastAsia="Arial"/>
          <w:color w:val="000000"/>
          <w:sz w:val="18"/>
          <w:szCs w:val="18"/>
        </w:rPr>
        <w:tab/>
        <w:t>(Ф.И.О.)</w:t>
      </w:r>
    </w:p>
    <w:p w:rsidR="00783D19" w:rsidRPr="00F24F28" w:rsidRDefault="00783D19" w:rsidP="00783D19">
      <w:pPr>
        <w:rPr>
          <w:szCs w:val="20"/>
        </w:rPr>
      </w:pPr>
    </w:p>
    <w:p w:rsidR="00783D19" w:rsidRDefault="00783D19" w:rsidP="00783D19">
      <w:pPr>
        <w:shd w:val="clear" w:color="auto" w:fill="FFFFFF"/>
        <w:spacing w:line="240" w:lineRule="auto"/>
        <w:ind w:left="6838"/>
      </w:pPr>
    </w:p>
    <w:p w:rsidR="00783D19" w:rsidRDefault="00783D19" w:rsidP="00783D19">
      <w:pPr>
        <w:shd w:val="clear" w:color="auto" w:fill="FFFFFF"/>
        <w:spacing w:line="240" w:lineRule="auto"/>
        <w:ind w:left="6838"/>
      </w:pPr>
    </w:p>
    <w:p w:rsidR="00783D19" w:rsidRPr="009D6192" w:rsidRDefault="00783D19" w:rsidP="00783D19">
      <w:pPr>
        <w:shd w:val="clear" w:color="auto" w:fill="FFFFFF"/>
        <w:spacing w:line="240" w:lineRule="auto"/>
        <w:ind w:left="6838"/>
      </w:pPr>
      <w:r w:rsidRPr="009D6192">
        <w:t xml:space="preserve">Приложение № </w:t>
      </w:r>
      <w:r>
        <w:t>4</w:t>
      </w:r>
      <w:r w:rsidRPr="009D6192">
        <w:t> </w:t>
      </w:r>
    </w:p>
    <w:p w:rsidR="00783D19" w:rsidRDefault="00783D19" w:rsidP="00783D19">
      <w:pPr>
        <w:shd w:val="clear" w:color="auto" w:fill="FFFFFF"/>
        <w:suppressAutoHyphens/>
        <w:spacing w:after="96" w:line="240" w:lineRule="atLeast"/>
        <w:jc w:val="right"/>
        <w:rPr>
          <w:rFonts w:eastAsia="Arial"/>
          <w:color w:val="000000"/>
          <w:sz w:val="18"/>
          <w:szCs w:val="18"/>
        </w:rPr>
      </w:pPr>
    </w:p>
    <w:p w:rsidR="00783D19" w:rsidRPr="000617DD" w:rsidRDefault="00783D19" w:rsidP="00783D19">
      <w:pPr>
        <w:shd w:val="clear" w:color="auto" w:fill="FFFFFF"/>
        <w:suppressAutoHyphens/>
        <w:spacing w:after="96" w:line="240" w:lineRule="atLeast"/>
        <w:jc w:val="right"/>
        <w:rPr>
          <w:rFonts w:eastAsia="Arial"/>
          <w:color w:val="000000"/>
          <w:sz w:val="18"/>
          <w:szCs w:val="18"/>
        </w:rPr>
      </w:pPr>
    </w:p>
    <w:p w:rsidR="00783D19" w:rsidRPr="000617DD" w:rsidRDefault="00783D19" w:rsidP="00783D19">
      <w:pPr>
        <w:suppressAutoHyphens/>
        <w:autoSpaceDE w:val="0"/>
        <w:spacing w:line="240" w:lineRule="auto"/>
        <w:jc w:val="center"/>
        <w:rPr>
          <w:rFonts w:eastAsia="Arial"/>
          <w:color w:val="000000"/>
          <w:sz w:val="18"/>
          <w:szCs w:val="18"/>
        </w:rPr>
      </w:pPr>
    </w:p>
    <w:p w:rsidR="00783D19" w:rsidRPr="000617DD" w:rsidRDefault="00783D19" w:rsidP="00783D19">
      <w:pPr>
        <w:suppressAutoHyphens/>
        <w:autoSpaceDE w:val="0"/>
        <w:spacing w:line="240" w:lineRule="auto"/>
        <w:jc w:val="center"/>
      </w:pPr>
      <w:r w:rsidRPr="000617DD">
        <w:t>ФОТОТАБЛИЦА</w:t>
      </w:r>
    </w:p>
    <w:p w:rsidR="00783D19" w:rsidRPr="000617DD" w:rsidRDefault="00783D19" w:rsidP="00783D19">
      <w:pPr>
        <w:autoSpaceDE w:val="0"/>
        <w:autoSpaceDN w:val="0"/>
        <w:spacing w:line="240" w:lineRule="auto"/>
        <w:jc w:val="center"/>
      </w:pPr>
      <w:r w:rsidRPr="000617DD">
        <w:t>приложение к акту проверки соблюдения земельного</w:t>
      </w:r>
    </w:p>
    <w:p w:rsidR="00783D19" w:rsidRPr="000617DD" w:rsidRDefault="00783D19" w:rsidP="00783D19">
      <w:pPr>
        <w:autoSpaceDE w:val="0"/>
        <w:autoSpaceDN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617DD">
        <w:t>законодательства</w:t>
      </w:r>
    </w:p>
    <w:p w:rsidR="00783D19" w:rsidRPr="000617DD" w:rsidRDefault="00783D19" w:rsidP="00783D19">
      <w:pPr>
        <w:autoSpaceDE w:val="0"/>
        <w:autoSpaceDN w:val="0"/>
        <w:spacing w:line="240" w:lineRule="auto"/>
      </w:pPr>
      <w:r w:rsidRPr="000617DD">
        <w:t xml:space="preserve">             от "___" _________ 20 __ г. </w:t>
      </w:r>
      <w:r w:rsidRPr="000617DD">
        <w:tab/>
      </w:r>
      <w:r w:rsidRPr="000617DD">
        <w:tab/>
      </w:r>
      <w:r w:rsidRPr="000617DD">
        <w:tab/>
      </w:r>
      <w:r w:rsidRPr="000617DD">
        <w:tab/>
      </w:r>
      <w:r w:rsidRPr="000617DD">
        <w:tab/>
      </w:r>
      <w:r w:rsidRPr="000617DD">
        <w:tab/>
        <w:t>N _________</w:t>
      </w:r>
    </w:p>
    <w:p w:rsidR="00783D19" w:rsidRPr="000617DD" w:rsidRDefault="00783D19" w:rsidP="00783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 w:val="18"/>
          <w:szCs w:val="18"/>
        </w:rPr>
      </w:pPr>
    </w:p>
    <w:p w:rsidR="00783D19" w:rsidRPr="000617DD" w:rsidRDefault="00783D19" w:rsidP="00783D19">
      <w:pPr>
        <w:suppressAutoHyphens/>
        <w:spacing w:line="240" w:lineRule="auto"/>
        <w:jc w:val="right"/>
        <w:rPr>
          <w:rFonts w:ascii="Arial" w:hAnsi="Arial" w:cs="Arial"/>
          <w:lang w:eastAsia="ar-SA"/>
        </w:rPr>
      </w:pPr>
      <w:r w:rsidRPr="000617DD">
        <w:rPr>
          <w:rFonts w:ascii="Arial" w:hAnsi="Arial" w:cs="Arial"/>
          <w:lang w:eastAsia="ar-SA"/>
        </w:rPr>
        <w:t xml:space="preserve">                </w:t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  <w:r w:rsidRPr="000617DD">
        <w:rPr>
          <w:rFonts w:ascii="Arial" w:hAnsi="Arial" w:cs="Arial"/>
          <w:lang w:eastAsia="ar-SA"/>
        </w:rPr>
        <w:tab/>
      </w:r>
    </w:p>
    <w:p w:rsidR="00783D19" w:rsidRPr="000617DD" w:rsidRDefault="00783D19" w:rsidP="00783D19">
      <w:pPr>
        <w:suppressAutoHyphens/>
        <w:spacing w:line="240" w:lineRule="auto"/>
        <w:jc w:val="right"/>
        <w:rPr>
          <w:rFonts w:ascii="Arial" w:hAnsi="Arial" w:cs="Arial"/>
          <w:lang w:eastAsia="ar-SA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0617DD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_____________________________________________________________________________</w:t>
      </w:r>
    </w:p>
    <w:p w:rsidR="00783D19" w:rsidRPr="000617DD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0617DD">
        <w:rPr>
          <w:sz w:val="20"/>
          <w:szCs w:val="20"/>
        </w:rPr>
        <w:t>(Ф.И.О. должностного лица, наименование юридического лица,</w:t>
      </w:r>
      <w:r w:rsidRPr="000617DD">
        <w:rPr>
          <w:rFonts w:ascii="Courier New" w:hAnsi="Courier New" w:cs="Courier New"/>
          <w:sz w:val="20"/>
          <w:szCs w:val="20"/>
        </w:rPr>
        <w:t xml:space="preserve"> </w:t>
      </w:r>
      <w:r w:rsidRPr="000617DD">
        <w:rPr>
          <w:sz w:val="20"/>
          <w:szCs w:val="20"/>
        </w:rPr>
        <w:t>Ф.И.О. гражданина)</w:t>
      </w:r>
    </w:p>
    <w:p w:rsidR="00783D19" w:rsidRPr="000617DD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0617DD">
        <w:rPr>
          <w:sz w:val="20"/>
          <w:szCs w:val="20"/>
        </w:rPr>
        <w:t>_____________________________________________________________________________________________</w:t>
      </w:r>
    </w:p>
    <w:p w:rsidR="00783D19" w:rsidRPr="000617DD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0617DD">
        <w:rPr>
          <w:sz w:val="20"/>
          <w:szCs w:val="20"/>
        </w:rPr>
        <w:t xml:space="preserve">                        </w:t>
      </w:r>
    </w:p>
    <w:p w:rsidR="00783D19" w:rsidRPr="000617DD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0617DD">
        <w:rPr>
          <w:sz w:val="20"/>
          <w:szCs w:val="20"/>
        </w:rPr>
        <w:t>_____________________________________________________________________________________________</w:t>
      </w:r>
    </w:p>
    <w:p w:rsidR="00783D19" w:rsidRPr="000617DD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0617DD">
        <w:rPr>
          <w:sz w:val="20"/>
          <w:szCs w:val="20"/>
        </w:rPr>
        <w:t>(адрес земельного участка)</w:t>
      </w: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0617DD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eastAsia="Calibri" w:cs="Calibri"/>
          <w:sz w:val="18"/>
          <w:szCs w:val="1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783D19" w:rsidRPr="000617DD" w:rsidTr="00783D19">
        <w:trPr>
          <w:trHeight w:val="2340"/>
          <w:tblCellSpacing w:w="5" w:type="nil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19" w:rsidRPr="000617DD" w:rsidRDefault="00783D19" w:rsidP="00783D19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1.                  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19" w:rsidRPr="000617DD" w:rsidRDefault="00783D19" w:rsidP="00783D19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2.                                 </w:t>
            </w:r>
          </w:p>
        </w:tc>
      </w:tr>
      <w:tr w:rsidR="00783D19" w:rsidRPr="000617DD" w:rsidTr="00783D19">
        <w:trPr>
          <w:trHeight w:val="2340"/>
          <w:tblCellSpacing w:w="5" w:type="nil"/>
          <w:jc w:val="center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19" w:rsidRPr="000617DD" w:rsidRDefault="00783D19" w:rsidP="00783D19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3.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19" w:rsidRPr="000617DD" w:rsidRDefault="00783D19" w:rsidP="00783D19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0617DD">
              <w:rPr>
                <w:rFonts w:ascii="Courier New" w:hAnsi="Courier New" w:cs="Courier New"/>
                <w:sz w:val="18"/>
                <w:szCs w:val="18"/>
              </w:rPr>
              <w:t xml:space="preserve"> 4.                                 </w:t>
            </w:r>
          </w:p>
        </w:tc>
      </w:tr>
    </w:tbl>
    <w:p w:rsidR="00783D19" w:rsidRPr="000617DD" w:rsidRDefault="00783D19" w:rsidP="00783D19">
      <w:pPr>
        <w:autoSpaceDE w:val="0"/>
        <w:autoSpaceDN w:val="0"/>
        <w:spacing w:line="240" w:lineRule="auto"/>
        <w:rPr>
          <w:rFonts w:eastAsia="Calibri" w:cs="Calibri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eastAsia="Calibri" w:cs="Calibri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rPr>
          <w:rFonts w:eastAsia="Calibri" w:cs="Calibri"/>
          <w:sz w:val="18"/>
          <w:szCs w:val="18"/>
        </w:rPr>
      </w:pPr>
    </w:p>
    <w:p w:rsidR="00783D19" w:rsidRPr="000617DD" w:rsidRDefault="00783D19" w:rsidP="00783D19">
      <w:pPr>
        <w:autoSpaceDE w:val="0"/>
        <w:autoSpaceDN w:val="0"/>
        <w:spacing w:line="240" w:lineRule="auto"/>
        <w:ind w:firstLine="708"/>
        <w:rPr>
          <w:rFonts w:ascii="Courier New" w:hAnsi="Courier New" w:cs="Courier New"/>
          <w:sz w:val="18"/>
          <w:szCs w:val="18"/>
        </w:rPr>
      </w:pPr>
      <w:r w:rsidRPr="000617DD">
        <w:rPr>
          <w:rFonts w:ascii="Courier New" w:hAnsi="Courier New" w:cs="Courier New"/>
          <w:sz w:val="18"/>
          <w:szCs w:val="18"/>
        </w:rPr>
        <w:t xml:space="preserve">______________  </w:t>
      </w:r>
      <w:r w:rsidRPr="000617DD">
        <w:rPr>
          <w:rFonts w:ascii="Courier New" w:hAnsi="Courier New" w:cs="Courier New"/>
          <w:sz w:val="18"/>
          <w:szCs w:val="18"/>
        </w:rPr>
        <w:tab/>
      </w:r>
      <w:r w:rsidRPr="000617DD">
        <w:rPr>
          <w:rFonts w:ascii="Courier New" w:hAnsi="Courier New" w:cs="Courier New"/>
          <w:sz w:val="18"/>
          <w:szCs w:val="18"/>
        </w:rPr>
        <w:tab/>
        <w:t>___________________________________________________</w:t>
      </w:r>
    </w:p>
    <w:p w:rsidR="00783D19" w:rsidRPr="000617DD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0617DD">
        <w:rPr>
          <w:sz w:val="20"/>
          <w:szCs w:val="20"/>
        </w:rPr>
        <w:t xml:space="preserve">    </w:t>
      </w:r>
      <w:r w:rsidRPr="000617DD">
        <w:rPr>
          <w:sz w:val="20"/>
          <w:szCs w:val="20"/>
        </w:rPr>
        <w:tab/>
        <w:t xml:space="preserve">      (подпись)     </w:t>
      </w:r>
      <w:r w:rsidRPr="000617DD">
        <w:rPr>
          <w:sz w:val="20"/>
          <w:szCs w:val="20"/>
        </w:rPr>
        <w:tab/>
      </w:r>
      <w:r w:rsidRPr="000617DD">
        <w:rPr>
          <w:sz w:val="20"/>
          <w:szCs w:val="20"/>
        </w:rPr>
        <w:tab/>
      </w:r>
      <w:r w:rsidRPr="000617DD">
        <w:rPr>
          <w:sz w:val="20"/>
          <w:szCs w:val="20"/>
        </w:rPr>
        <w:tab/>
      </w:r>
      <w:r w:rsidRPr="000617DD">
        <w:rPr>
          <w:sz w:val="20"/>
          <w:szCs w:val="20"/>
        </w:rPr>
        <w:tab/>
        <w:t>(Ф.И.О. инспектора муниципального земельного участка)</w:t>
      </w:r>
    </w:p>
    <w:p w:rsidR="00783D19" w:rsidRPr="000617DD" w:rsidRDefault="00783D19" w:rsidP="00783D19">
      <w:pPr>
        <w:suppressAutoHyphens/>
        <w:spacing w:line="240" w:lineRule="auto"/>
        <w:rPr>
          <w:lang w:eastAsia="ar-SA"/>
        </w:rPr>
      </w:pPr>
    </w:p>
    <w:p w:rsidR="00783D19" w:rsidRPr="000617DD" w:rsidRDefault="00783D19" w:rsidP="00783D19">
      <w:pPr>
        <w:suppressAutoHyphens/>
        <w:spacing w:line="240" w:lineRule="auto"/>
        <w:rPr>
          <w:lang w:eastAsia="ar-SA"/>
        </w:rPr>
      </w:pPr>
    </w:p>
    <w:p w:rsidR="00783D19" w:rsidRPr="000617DD" w:rsidRDefault="00783D19" w:rsidP="00783D19">
      <w:pPr>
        <w:suppressAutoHyphens/>
        <w:spacing w:line="240" w:lineRule="auto"/>
        <w:rPr>
          <w:lang w:eastAsia="ar-SA"/>
        </w:rPr>
      </w:pPr>
    </w:p>
    <w:p w:rsidR="00783D19" w:rsidRPr="000617DD" w:rsidRDefault="00783D19" w:rsidP="00783D19">
      <w:pPr>
        <w:suppressAutoHyphens/>
        <w:spacing w:line="240" w:lineRule="auto"/>
        <w:rPr>
          <w:lang w:eastAsia="ar-SA"/>
        </w:rPr>
      </w:pPr>
    </w:p>
    <w:p w:rsidR="00783D19" w:rsidRPr="0099487B" w:rsidRDefault="00783D19" w:rsidP="00783D19">
      <w:pPr>
        <w:rPr>
          <w:szCs w:val="20"/>
        </w:rPr>
      </w:pPr>
    </w:p>
    <w:p w:rsidR="00783D19" w:rsidRDefault="00783D19" w:rsidP="00783D19">
      <w:pPr>
        <w:rPr>
          <w:sz w:val="28"/>
          <w:szCs w:val="28"/>
        </w:rPr>
      </w:pPr>
    </w:p>
    <w:p w:rsidR="00783D19" w:rsidRDefault="00783D19" w:rsidP="00783D19">
      <w:pPr>
        <w:rPr>
          <w:sz w:val="28"/>
          <w:szCs w:val="28"/>
        </w:rPr>
      </w:pPr>
    </w:p>
    <w:p w:rsidR="00783D19" w:rsidRDefault="00783D19" w:rsidP="00783D19">
      <w:pPr>
        <w:rPr>
          <w:sz w:val="28"/>
          <w:szCs w:val="28"/>
        </w:rPr>
      </w:pPr>
    </w:p>
    <w:p w:rsidR="00783D19" w:rsidRDefault="00783D19" w:rsidP="00783D19">
      <w:pPr>
        <w:rPr>
          <w:sz w:val="28"/>
          <w:szCs w:val="28"/>
        </w:rPr>
      </w:pPr>
    </w:p>
    <w:p w:rsidR="00783D19" w:rsidRDefault="00783D19" w:rsidP="00783D19">
      <w:pPr>
        <w:rPr>
          <w:sz w:val="28"/>
          <w:szCs w:val="28"/>
        </w:rPr>
      </w:pPr>
    </w:p>
    <w:p w:rsidR="00783D19" w:rsidRDefault="00783D19" w:rsidP="00783D19">
      <w:pPr>
        <w:shd w:val="clear" w:color="auto" w:fill="FFFFFF"/>
        <w:spacing w:line="240" w:lineRule="auto"/>
        <w:ind w:left="6662"/>
        <w:rPr>
          <w:color w:val="052635"/>
        </w:rPr>
      </w:pPr>
    </w:p>
    <w:p w:rsidR="00783D19" w:rsidRPr="0087239A" w:rsidRDefault="00783D19" w:rsidP="00783D19">
      <w:pPr>
        <w:shd w:val="clear" w:color="auto" w:fill="FFFFFF"/>
        <w:spacing w:line="240" w:lineRule="auto"/>
        <w:ind w:left="6662"/>
        <w:rPr>
          <w:color w:val="052635"/>
        </w:rPr>
      </w:pPr>
      <w:r>
        <w:rPr>
          <w:color w:val="052635"/>
        </w:rPr>
        <w:t>Приложение № 5</w:t>
      </w:r>
      <w:r w:rsidRPr="0087239A">
        <w:rPr>
          <w:color w:val="052635"/>
        </w:rPr>
        <w:t> </w:t>
      </w:r>
    </w:p>
    <w:p w:rsidR="00783D19" w:rsidRDefault="00783D19" w:rsidP="00783D19">
      <w:pPr>
        <w:shd w:val="clear" w:color="auto" w:fill="FFFFFF"/>
        <w:spacing w:line="240" w:lineRule="auto"/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:rsidR="00783D19" w:rsidRPr="0087239A" w:rsidRDefault="00783D19" w:rsidP="00783D19">
      <w:pPr>
        <w:shd w:val="clear" w:color="auto" w:fill="FFFFFF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308A9">
        <w:rPr>
          <w:rFonts w:ascii="Verdana" w:hAnsi="Verdana"/>
          <w:b/>
          <w:bCs/>
          <w:color w:val="052635"/>
          <w:sz w:val="18"/>
          <w:szCs w:val="18"/>
        </w:rPr>
        <w:t> </w:t>
      </w:r>
      <w:r w:rsidRPr="0087239A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proofErr w:type="gramStart"/>
      <w:r w:rsidRPr="0087239A">
        <w:rPr>
          <w:sz w:val="20"/>
          <w:szCs w:val="20"/>
        </w:rPr>
        <w:t>(наименование органа местного самоуправления или уполномоченного</w:t>
      </w:r>
      <w:proofErr w:type="gramEnd"/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87239A">
        <w:rPr>
          <w:sz w:val="20"/>
          <w:szCs w:val="20"/>
        </w:rPr>
        <w:t>им органа, осуществляющего муниципальный земельный контроль)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</w:pPr>
      <w:r w:rsidRPr="0087239A">
        <w:t>МУНИЦИПАЛЬНЫЙ ЗЕМЕЛЬНЫЙ КОНТРОЛЬ</w:t>
      </w: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</w:pP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</w:pPr>
      <w:bookmarkStart w:id="1" w:name="Par397"/>
      <w:bookmarkEnd w:id="1"/>
      <w:r w:rsidRPr="0087239A">
        <w:t>ОБМЕР ПЛОЩАДИ ЗЕМЕЛЬНОГО УЧАСТКА</w:t>
      </w: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</w:pP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</w:pPr>
      <w:r w:rsidRPr="0087239A">
        <w:lastRenderedPageBreak/>
        <w:t>приложение к акту проверки соблюдения земельного</w:t>
      </w: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</w:pPr>
      <w:r w:rsidRPr="0087239A">
        <w:t>законодательства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 xml:space="preserve">            от "__" ____________ 20 __ г. </w:t>
      </w:r>
      <w:r w:rsidRPr="0087239A">
        <w:tab/>
      </w:r>
      <w:r w:rsidRPr="0087239A">
        <w:tab/>
      </w:r>
      <w:r w:rsidRPr="0087239A">
        <w:tab/>
      </w:r>
      <w:r w:rsidRPr="0087239A">
        <w:tab/>
      </w:r>
      <w:r w:rsidRPr="0087239A">
        <w:tab/>
      </w:r>
      <w:r w:rsidRPr="0087239A">
        <w:tab/>
        <w:t>N 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7239A">
        <w:t xml:space="preserve">    Обмер земельного участка произвели: </w:t>
      </w:r>
      <w:r w:rsidRPr="0087239A">
        <w:rPr>
          <w:rFonts w:ascii="Courier New" w:hAnsi="Courier New" w:cs="Courier New"/>
          <w:sz w:val="20"/>
          <w:szCs w:val="20"/>
        </w:rPr>
        <w:t>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87239A">
        <w:rPr>
          <w:rFonts w:ascii="Courier New" w:hAnsi="Courier New" w:cs="Courier New"/>
          <w:sz w:val="20"/>
          <w:szCs w:val="20"/>
        </w:rPr>
        <w:t>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proofErr w:type="gramStart"/>
      <w:r w:rsidRPr="0087239A">
        <w:rPr>
          <w:sz w:val="20"/>
          <w:szCs w:val="20"/>
        </w:rPr>
        <w:t>(должность, Ф.И.О. инспектор,</w:t>
      </w:r>
      <w:proofErr w:type="gramEnd"/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>____________________________________________________________________________________________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sz w:val="20"/>
          <w:szCs w:val="20"/>
        </w:rPr>
        <w:t xml:space="preserve">             производившего обмер земельного участка)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7239A">
        <w:t xml:space="preserve">в </w:t>
      </w:r>
      <w:proofErr w:type="gramStart"/>
      <w:r w:rsidRPr="0087239A">
        <w:t>присутствии</w:t>
      </w:r>
      <w:proofErr w:type="gramEnd"/>
      <w:r w:rsidRPr="0087239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87239A">
        <w:rPr>
          <w:rFonts w:ascii="Courier New" w:hAnsi="Courier New" w:cs="Courier New"/>
          <w:sz w:val="20"/>
          <w:szCs w:val="20"/>
        </w:rPr>
        <w:t>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rFonts w:ascii="Courier New" w:hAnsi="Courier New" w:cs="Courier New"/>
          <w:sz w:val="20"/>
          <w:szCs w:val="20"/>
        </w:rPr>
        <w:tab/>
      </w:r>
      <w:proofErr w:type="gramStart"/>
      <w:r w:rsidRPr="0087239A">
        <w:rPr>
          <w:sz w:val="20"/>
          <w:szCs w:val="20"/>
        </w:rPr>
        <w:t>(должность, наименование юридического лица, Ф.И.О.</w:t>
      </w:r>
      <w:proofErr w:type="gramEnd"/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>____________________________________________________________________________________________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 xml:space="preserve">  законного представителя юридического лица, Ф.И.О. физического лица)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83D19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7239A">
        <w:t>по адресу:</w:t>
      </w:r>
      <w:r w:rsidRPr="0087239A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</w:t>
      </w:r>
      <w:r w:rsidRPr="0087239A">
        <w:rPr>
          <w:rFonts w:ascii="Courier New" w:hAnsi="Courier New" w:cs="Courier New"/>
          <w:sz w:val="20"/>
          <w:szCs w:val="20"/>
        </w:rPr>
        <w:t xml:space="preserve"> </w:t>
      </w:r>
    </w:p>
    <w:p w:rsidR="00783D19" w:rsidRPr="0087239A" w:rsidRDefault="00783D19" w:rsidP="00783D19">
      <w:pPr>
        <w:autoSpaceDE w:val="0"/>
        <w:autoSpaceDN w:val="0"/>
        <w:spacing w:line="240" w:lineRule="auto"/>
        <w:ind w:left="2832" w:firstLine="708"/>
        <w:rPr>
          <w:sz w:val="20"/>
          <w:szCs w:val="20"/>
        </w:rPr>
      </w:pPr>
      <w:r w:rsidRPr="0087239A">
        <w:rPr>
          <w:sz w:val="20"/>
          <w:szCs w:val="20"/>
        </w:rPr>
        <w:t>(адрес земельного участка)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 xml:space="preserve">    </w:t>
      </w:r>
    </w:p>
    <w:p w:rsidR="00783D19" w:rsidRPr="0087239A" w:rsidRDefault="00783D19" w:rsidP="00783D19">
      <w:pPr>
        <w:autoSpaceDE w:val="0"/>
        <w:autoSpaceDN w:val="0"/>
        <w:spacing w:line="240" w:lineRule="auto"/>
        <w:ind w:firstLine="284"/>
      </w:pPr>
      <w:r w:rsidRPr="0087239A">
        <w:t>Согласно обмеру площадь земельного участка составляет 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rPr>
          <w:rFonts w:ascii="Courier New" w:hAnsi="Courier New" w:cs="Courier New"/>
          <w:sz w:val="20"/>
          <w:szCs w:val="20"/>
        </w:rPr>
        <w:t xml:space="preserve">(_____________________________________________________________________) </w:t>
      </w:r>
      <w:r w:rsidRPr="0087239A">
        <w:t>кв.м</w:t>
      </w:r>
      <w:r>
        <w:t>.</w:t>
      </w:r>
    </w:p>
    <w:p w:rsidR="00783D19" w:rsidRPr="0087239A" w:rsidRDefault="00783D19" w:rsidP="00783D19">
      <w:pPr>
        <w:autoSpaceDE w:val="0"/>
        <w:autoSpaceDN w:val="0"/>
        <w:spacing w:line="240" w:lineRule="auto"/>
        <w:jc w:val="center"/>
        <w:rPr>
          <w:sz w:val="20"/>
          <w:szCs w:val="20"/>
        </w:rPr>
      </w:pPr>
      <w:r w:rsidRPr="0087239A">
        <w:rPr>
          <w:sz w:val="20"/>
          <w:szCs w:val="20"/>
        </w:rPr>
        <w:t>(площадь земельного участка прописью)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 xml:space="preserve">    Расчет площади 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 xml:space="preserve">    Особые отметки 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_____________________________________________________________________________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</w:pPr>
    </w:p>
    <w:p w:rsidR="00783D19" w:rsidRPr="0087239A" w:rsidRDefault="00783D19" w:rsidP="00783D19">
      <w:pPr>
        <w:autoSpaceDE w:val="0"/>
        <w:autoSpaceDN w:val="0"/>
        <w:spacing w:line="240" w:lineRule="auto"/>
      </w:pPr>
      <w:r w:rsidRPr="0087239A">
        <w:t>Подписи лиц,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proofErr w:type="gramStart"/>
      <w:r w:rsidRPr="0087239A">
        <w:t>проводивших</w:t>
      </w:r>
      <w:proofErr w:type="gramEnd"/>
      <w:r w:rsidRPr="0087239A">
        <w:t xml:space="preserve"> обмер</w:t>
      </w:r>
      <w:r w:rsidRPr="0087239A">
        <w:rPr>
          <w:rFonts w:ascii="Courier New" w:hAnsi="Courier New" w:cs="Courier New"/>
          <w:sz w:val="20"/>
          <w:szCs w:val="20"/>
        </w:rPr>
        <w:t xml:space="preserve">             </w:t>
      </w:r>
      <w:r w:rsidRPr="0087239A">
        <w:rPr>
          <w:rFonts w:ascii="Courier New" w:hAnsi="Courier New" w:cs="Courier New"/>
          <w:sz w:val="20"/>
          <w:szCs w:val="20"/>
        </w:rPr>
        <w:tab/>
      </w:r>
      <w:r w:rsidRPr="0087239A">
        <w:rPr>
          <w:sz w:val="20"/>
          <w:szCs w:val="20"/>
        </w:rPr>
        <w:t>_____________      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 xml:space="preserve">                                </w:t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  <w:t xml:space="preserve">       (подпись)                (И.О. Фамилия)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 xml:space="preserve">                             </w:t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  <w:t>_____________      ______________________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sz w:val="20"/>
          <w:szCs w:val="20"/>
        </w:rPr>
        <w:t xml:space="preserve">                                </w:t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</w:r>
      <w:r w:rsidRPr="0087239A">
        <w:rPr>
          <w:sz w:val="20"/>
          <w:szCs w:val="20"/>
        </w:rPr>
        <w:tab/>
        <w:t xml:space="preserve">       (подпись)                 (И.О. Фамилия)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83D19" w:rsidRPr="0087239A" w:rsidRDefault="00783D19" w:rsidP="00783D19">
      <w:pPr>
        <w:autoSpaceDE w:val="0"/>
        <w:autoSpaceDN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87239A">
        <w:t xml:space="preserve">Присутствующий </w:t>
      </w:r>
      <w:r w:rsidRPr="0087239A">
        <w:rPr>
          <w:rFonts w:ascii="Courier New" w:hAnsi="Courier New" w:cs="Courier New"/>
          <w:sz w:val="20"/>
          <w:szCs w:val="20"/>
        </w:rPr>
        <w:t xml:space="preserve">               </w:t>
      </w:r>
      <w:r w:rsidRPr="0087239A">
        <w:rPr>
          <w:rFonts w:ascii="Courier New" w:hAnsi="Courier New" w:cs="Courier New"/>
          <w:sz w:val="20"/>
          <w:szCs w:val="20"/>
        </w:rPr>
        <w:tab/>
        <w:t>___________  ___________________</w:t>
      </w:r>
    </w:p>
    <w:p w:rsidR="00783D19" w:rsidRPr="0087239A" w:rsidRDefault="00783D19" w:rsidP="00783D19">
      <w:pPr>
        <w:autoSpaceDE w:val="0"/>
        <w:autoSpaceDN w:val="0"/>
        <w:spacing w:line="240" w:lineRule="auto"/>
        <w:rPr>
          <w:sz w:val="20"/>
          <w:szCs w:val="20"/>
        </w:rPr>
      </w:pPr>
      <w:r w:rsidRPr="0087239A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7239A">
        <w:rPr>
          <w:rFonts w:ascii="Courier New" w:hAnsi="Courier New" w:cs="Courier New"/>
          <w:sz w:val="20"/>
          <w:szCs w:val="20"/>
        </w:rPr>
        <w:tab/>
        <w:t xml:space="preserve">   </w:t>
      </w:r>
      <w:r w:rsidRPr="0087239A">
        <w:rPr>
          <w:sz w:val="20"/>
          <w:szCs w:val="20"/>
        </w:rPr>
        <w:t>(подпись)                 (И.О. Фамилия)</w:t>
      </w: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D19" w:rsidRPr="0087239A" w:rsidRDefault="00783D19" w:rsidP="00783D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39A">
        <w:rPr>
          <w:rFonts w:ascii="Times New Roman" w:hAnsi="Times New Roman" w:cs="Times New Roman"/>
          <w:sz w:val="24"/>
          <w:szCs w:val="24"/>
        </w:rPr>
        <w:t>СХЕМАТИЧЕСКИЙ ЧЕРТЕЖ ЗЕМЕЛЬНОГО УЧАСТКА</w:t>
      </w:r>
    </w:p>
    <w:p w:rsidR="00783D19" w:rsidRDefault="00783D19" w:rsidP="00783D19">
      <w:pPr>
        <w:pStyle w:val="ConsPlusNonformat"/>
      </w:pPr>
    </w:p>
    <w:p w:rsidR="00783D19" w:rsidRDefault="00783D19" w:rsidP="00783D19">
      <w:pPr>
        <w:pStyle w:val="ConsPlusNonformat"/>
      </w:pPr>
      <w:r>
        <w:t xml:space="preserve">    __________________                      ______________________</w:t>
      </w:r>
    </w:p>
    <w:p w:rsidR="00783D19" w:rsidRPr="0087239A" w:rsidRDefault="00783D19" w:rsidP="00783D19">
      <w:pPr>
        <w:pStyle w:val="ConsPlusNonformat"/>
        <w:rPr>
          <w:rFonts w:ascii="Times New Roman" w:hAnsi="Times New Roman" w:cs="Times New Roman"/>
        </w:rPr>
      </w:pPr>
      <w:r>
        <w:t xml:space="preserve">        </w:t>
      </w:r>
      <w:r w:rsidRPr="0087239A">
        <w:rPr>
          <w:rFonts w:ascii="Times New Roman" w:hAnsi="Times New Roman" w:cs="Times New Roman"/>
        </w:rPr>
        <w:t xml:space="preserve">(подпись)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39A">
        <w:rPr>
          <w:rFonts w:ascii="Times New Roman" w:hAnsi="Times New Roman" w:cs="Times New Roman"/>
        </w:rPr>
        <w:t>(Ф.И.О.)</w:t>
      </w:r>
    </w:p>
    <w:p w:rsidR="00783D19" w:rsidRPr="0087239A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color w:val="052635"/>
          <w:sz w:val="18"/>
          <w:szCs w:val="18"/>
        </w:rPr>
      </w:pP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Pr="00A308A9" w:rsidRDefault="00783D19" w:rsidP="00783D19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Verdana" w:hAnsi="Verdana"/>
          <w:color w:val="052635"/>
          <w:sz w:val="18"/>
          <w:szCs w:val="18"/>
        </w:rPr>
      </w:pPr>
      <w:r w:rsidRPr="00A308A9">
        <w:rPr>
          <w:rFonts w:ascii="Verdana" w:hAnsi="Verdana"/>
          <w:color w:val="052635"/>
          <w:sz w:val="18"/>
          <w:szCs w:val="18"/>
        </w:rPr>
        <w:t> </w:t>
      </w:r>
    </w:p>
    <w:p w:rsidR="00783D19" w:rsidRDefault="00783D19" w:rsidP="00783D19">
      <w:pPr>
        <w:shd w:val="clear" w:color="auto" w:fill="FFFFFF"/>
        <w:spacing w:before="100" w:beforeAutospacing="1" w:after="100" w:afterAutospacing="1" w:line="240" w:lineRule="auto"/>
        <w:rPr>
          <w:color w:val="052635"/>
        </w:rPr>
      </w:pPr>
      <w:r w:rsidRPr="0087239A">
        <w:rPr>
          <w:color w:val="052635"/>
        </w:rPr>
        <w:t xml:space="preserve">*Схематический чертеж земельного участка составляется на одном листе, </w:t>
      </w:r>
      <w:proofErr w:type="gramStart"/>
      <w:r w:rsidRPr="0087239A">
        <w:rPr>
          <w:color w:val="052635"/>
        </w:rPr>
        <w:t>является неотъемлемой частью обмера площади земельного участка  и заверяется</w:t>
      </w:r>
      <w:proofErr w:type="gramEnd"/>
      <w:r w:rsidRPr="0087239A">
        <w:rPr>
          <w:color w:val="052635"/>
        </w:rPr>
        <w:t xml:space="preserve"> подписью одного из членов комиссии. </w:t>
      </w:r>
    </w:p>
    <w:p w:rsidR="003E602C" w:rsidRDefault="003E602C"/>
    <w:sectPr w:rsidR="003E602C" w:rsidSect="003E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783D19"/>
    <w:rsid w:val="003A65DB"/>
    <w:rsid w:val="003E602C"/>
    <w:rsid w:val="00665BC5"/>
    <w:rsid w:val="00667846"/>
    <w:rsid w:val="00783D19"/>
    <w:rsid w:val="00C3368A"/>
    <w:rsid w:val="00E2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19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83D19"/>
    <w:pPr>
      <w:keepNext/>
      <w:keepLines/>
      <w:widowControl/>
      <w:adjustRightInd/>
      <w:spacing w:line="240" w:lineRule="auto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3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783D19"/>
    <w:pPr>
      <w:widowControl/>
      <w:adjustRightInd/>
      <w:spacing w:line="240" w:lineRule="auto"/>
      <w:jc w:val="left"/>
    </w:pPr>
    <w:rPr>
      <w:rFonts w:ascii="Calibri" w:hAnsi="Calibri"/>
      <w:szCs w:val="32"/>
      <w:lang w:val="en-US" w:eastAsia="en-US" w:bidi="en-US"/>
    </w:rPr>
  </w:style>
  <w:style w:type="paragraph" w:styleId="a4">
    <w:name w:val="Normal (Web)"/>
    <w:basedOn w:val="a"/>
    <w:rsid w:val="00783D19"/>
    <w:pPr>
      <w:widowControl/>
      <w:adjustRightInd/>
      <w:spacing w:before="100" w:beforeAutospacing="1" w:after="100" w:afterAutospacing="1" w:line="240" w:lineRule="auto"/>
      <w:jc w:val="left"/>
    </w:pPr>
  </w:style>
  <w:style w:type="paragraph" w:customStyle="1" w:styleId="ConsNonformat">
    <w:name w:val="ConsNonformat"/>
    <w:rsid w:val="00783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zakony/a3n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zakony/a3n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zakony/a3n.htm" TargetMode="External"/><Relationship Id="rId11" Type="http://schemas.openxmlformats.org/officeDocument/2006/relationships/hyperlink" Target="http://www.bestpravo.ru/federalnoje/ea-zakony/a3n.htm" TargetMode="External"/><Relationship Id="rId5" Type="http://schemas.openxmlformats.org/officeDocument/2006/relationships/hyperlink" Target="http://www.bestpravo.ru/federalnoje/ea-zakony/a3n.htm" TargetMode="External"/><Relationship Id="rId10" Type="http://schemas.openxmlformats.org/officeDocument/2006/relationships/hyperlink" Target="http://www.bestpravo.ru/federalnoje/ea-zakony/a3n.htm" TargetMode="External"/><Relationship Id="rId4" Type="http://schemas.openxmlformats.org/officeDocument/2006/relationships/hyperlink" Target="http://www.bestpravo.ru/federalnoje/ea-zakony/a3n.htm" TargetMode="External"/><Relationship Id="rId9" Type="http://schemas.openxmlformats.org/officeDocument/2006/relationships/hyperlink" Target="http://www.bestpravo.ru/federalnoje/ea-zakony/a3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9151</Words>
  <Characters>52164</Characters>
  <Application>Microsoft Office Word</Application>
  <DocSecurity>0</DocSecurity>
  <Lines>434</Lines>
  <Paragraphs>122</Paragraphs>
  <ScaleCrop>false</ScaleCrop>
  <Company/>
  <LinksUpToDate>false</LinksUpToDate>
  <CharactersWithSpaces>61193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2</cp:revision>
  <dcterms:created xsi:type="dcterms:W3CDTF">2018-06-21T05:56:00Z</dcterms:created>
  <dcterms:modified xsi:type="dcterms:W3CDTF">2018-06-21T05:56:00Z</dcterms:modified>
</cp:coreProperties>
</file>